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50" w:rsidRPr="00651C25" w:rsidRDefault="009E4295" w:rsidP="00C85C50">
      <w:pPr>
        <w:shd w:val="clear" w:color="auto" w:fill="FFFFFF"/>
        <w:spacing w:after="0" w:line="240" w:lineRule="auto"/>
        <w:ind w:firstLine="9923"/>
        <w:rPr>
          <w:rFonts w:ascii="Times New Roman" w:hAnsi="Times New Roman"/>
          <w:color w:val="000000"/>
          <w:sz w:val="28"/>
          <w:szCs w:val="28"/>
        </w:rPr>
      </w:pPr>
      <w:r>
        <w:rPr>
          <w:rFonts w:ascii="Times New Roman" w:hAnsi="Times New Roman"/>
          <w:color w:val="000000"/>
          <w:sz w:val="28"/>
          <w:szCs w:val="28"/>
        </w:rPr>
        <w:t>Утверждено постановлением</w:t>
      </w:r>
      <w:r w:rsidR="00C85C50" w:rsidRPr="00651C25">
        <w:rPr>
          <w:rFonts w:ascii="Times New Roman" w:hAnsi="Times New Roman"/>
          <w:color w:val="000000"/>
          <w:sz w:val="28"/>
          <w:szCs w:val="28"/>
        </w:rPr>
        <w:t xml:space="preserve"> </w:t>
      </w:r>
    </w:p>
    <w:p w:rsidR="00C85C50" w:rsidRPr="00651C25" w:rsidRDefault="00C85C50" w:rsidP="00C85C50">
      <w:pPr>
        <w:shd w:val="clear" w:color="auto" w:fill="FFFFFF"/>
        <w:spacing w:after="0" w:line="240" w:lineRule="auto"/>
        <w:ind w:firstLine="9923"/>
        <w:rPr>
          <w:rFonts w:ascii="Times New Roman" w:hAnsi="Times New Roman"/>
          <w:color w:val="000000"/>
          <w:sz w:val="28"/>
          <w:szCs w:val="28"/>
        </w:rPr>
      </w:pPr>
      <w:r w:rsidRPr="00651C25">
        <w:rPr>
          <w:rFonts w:ascii="Times New Roman" w:hAnsi="Times New Roman"/>
          <w:color w:val="000000"/>
          <w:sz w:val="28"/>
          <w:szCs w:val="28"/>
        </w:rPr>
        <w:t>Хурала представителей г</w:t>
      </w:r>
      <w:proofErr w:type="gramStart"/>
      <w:r w:rsidRPr="00651C25">
        <w:rPr>
          <w:rFonts w:ascii="Times New Roman" w:hAnsi="Times New Roman"/>
          <w:color w:val="000000"/>
          <w:sz w:val="28"/>
          <w:szCs w:val="28"/>
        </w:rPr>
        <w:t>.К</w:t>
      </w:r>
      <w:proofErr w:type="gramEnd"/>
      <w:r w:rsidRPr="00651C25">
        <w:rPr>
          <w:rFonts w:ascii="Times New Roman" w:hAnsi="Times New Roman"/>
          <w:color w:val="000000"/>
          <w:sz w:val="28"/>
          <w:szCs w:val="28"/>
        </w:rPr>
        <w:t>ызыла</w:t>
      </w:r>
    </w:p>
    <w:p w:rsidR="00C85C50" w:rsidRPr="00651C25" w:rsidRDefault="009E4295" w:rsidP="00C85C50">
      <w:pPr>
        <w:shd w:val="clear" w:color="auto" w:fill="FFFFFF"/>
        <w:spacing w:after="0" w:line="240" w:lineRule="auto"/>
        <w:ind w:firstLine="9923"/>
        <w:rPr>
          <w:rFonts w:ascii="Times New Roman" w:hAnsi="Times New Roman"/>
          <w:color w:val="000000"/>
          <w:sz w:val="28"/>
          <w:szCs w:val="28"/>
        </w:rPr>
      </w:pPr>
      <w:r>
        <w:rPr>
          <w:rFonts w:ascii="Times New Roman" w:hAnsi="Times New Roman"/>
          <w:color w:val="000000"/>
          <w:sz w:val="28"/>
          <w:szCs w:val="28"/>
        </w:rPr>
        <w:t xml:space="preserve">от  28 декабря </w:t>
      </w:r>
      <w:r w:rsidR="003C4317">
        <w:rPr>
          <w:rFonts w:ascii="Times New Roman" w:hAnsi="Times New Roman"/>
          <w:color w:val="000000"/>
          <w:sz w:val="28"/>
          <w:szCs w:val="28"/>
        </w:rPr>
        <w:t>2016</w:t>
      </w:r>
      <w:r w:rsidR="00C85C50" w:rsidRPr="00651C25">
        <w:rPr>
          <w:rFonts w:ascii="Times New Roman" w:hAnsi="Times New Roman"/>
          <w:color w:val="000000"/>
          <w:sz w:val="28"/>
          <w:szCs w:val="28"/>
        </w:rPr>
        <w:t xml:space="preserve"> г. </w:t>
      </w:r>
      <w:r>
        <w:rPr>
          <w:rFonts w:ascii="Times New Roman" w:hAnsi="Times New Roman"/>
          <w:color w:val="000000"/>
          <w:sz w:val="28"/>
          <w:szCs w:val="28"/>
        </w:rPr>
        <w:t>№ 76</w:t>
      </w:r>
    </w:p>
    <w:p w:rsidR="00C85C50" w:rsidRPr="00651C25" w:rsidRDefault="00C85C50" w:rsidP="00C85C50">
      <w:pPr>
        <w:shd w:val="clear" w:color="auto" w:fill="FFFFFF"/>
        <w:spacing w:after="0" w:line="240" w:lineRule="auto"/>
        <w:ind w:firstLine="9923"/>
        <w:rPr>
          <w:rFonts w:ascii="Times New Roman" w:hAnsi="Times New Roman"/>
          <w:color w:val="000000"/>
          <w:sz w:val="28"/>
          <w:szCs w:val="28"/>
        </w:rPr>
      </w:pPr>
    </w:p>
    <w:p w:rsidR="00C85C50" w:rsidRPr="00651C25" w:rsidRDefault="00C85C50" w:rsidP="00C85C50">
      <w:pPr>
        <w:shd w:val="clear" w:color="auto" w:fill="FFFFFF"/>
        <w:spacing w:after="0" w:line="240" w:lineRule="auto"/>
        <w:ind w:firstLine="9923"/>
        <w:rPr>
          <w:rFonts w:ascii="Times New Roman" w:hAnsi="Times New Roman"/>
          <w:color w:val="000000"/>
          <w:sz w:val="28"/>
          <w:szCs w:val="28"/>
        </w:rPr>
      </w:pPr>
    </w:p>
    <w:p w:rsidR="00C85C50" w:rsidRPr="00651C25" w:rsidRDefault="00651C25" w:rsidP="00C85C50">
      <w:pPr>
        <w:shd w:val="clear" w:color="auto" w:fill="FFFFFF"/>
        <w:spacing w:after="0" w:line="240" w:lineRule="auto"/>
        <w:jc w:val="center"/>
        <w:rPr>
          <w:rFonts w:ascii="Times New Roman" w:hAnsi="Times New Roman"/>
          <w:b/>
          <w:color w:val="000000"/>
          <w:sz w:val="28"/>
          <w:szCs w:val="28"/>
        </w:rPr>
      </w:pPr>
      <w:r w:rsidRPr="00651C25">
        <w:rPr>
          <w:rFonts w:ascii="Times New Roman" w:hAnsi="Times New Roman"/>
          <w:b/>
          <w:color w:val="000000"/>
          <w:sz w:val="28"/>
          <w:szCs w:val="28"/>
        </w:rPr>
        <w:t xml:space="preserve">Примерный план работы </w:t>
      </w:r>
      <w:r w:rsidR="00C85C50" w:rsidRPr="00651C25">
        <w:rPr>
          <w:rFonts w:ascii="Times New Roman" w:hAnsi="Times New Roman"/>
          <w:b/>
          <w:color w:val="000000"/>
          <w:sz w:val="28"/>
          <w:szCs w:val="28"/>
        </w:rPr>
        <w:t>Хурала представителей</w:t>
      </w:r>
    </w:p>
    <w:p w:rsidR="00C85C50" w:rsidRPr="00651C25" w:rsidRDefault="00DE6470" w:rsidP="00C85C50">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города Кызыла на 2017 год</w:t>
      </w:r>
    </w:p>
    <w:p w:rsidR="00C85C50" w:rsidRPr="00651C25" w:rsidRDefault="00C85C50" w:rsidP="00C85C50">
      <w:pPr>
        <w:shd w:val="clear" w:color="auto" w:fill="FFFFFF"/>
        <w:spacing w:after="0" w:line="240" w:lineRule="auto"/>
        <w:jc w:val="center"/>
        <w:rPr>
          <w:rFonts w:ascii="Times New Roman" w:hAnsi="Times New Roman"/>
          <w:b/>
          <w:color w:val="000000"/>
          <w:sz w:val="28"/>
          <w:szCs w:val="28"/>
        </w:rPr>
      </w:pPr>
    </w:p>
    <w:p w:rsidR="00C85C50" w:rsidRPr="00651C25" w:rsidRDefault="00C85C50" w:rsidP="00C85C50">
      <w:pPr>
        <w:shd w:val="clear" w:color="auto" w:fill="FFFFFF"/>
        <w:spacing w:after="0" w:line="240" w:lineRule="auto"/>
        <w:jc w:val="center"/>
        <w:rPr>
          <w:rFonts w:ascii="Times New Roman" w:hAnsi="Times New Roman"/>
          <w:color w:val="000000"/>
          <w:sz w:val="28"/>
          <w:szCs w:val="28"/>
        </w:rPr>
      </w:pPr>
      <w:r w:rsidRPr="00651C25">
        <w:rPr>
          <w:rFonts w:ascii="Times New Roman" w:hAnsi="Times New Roman"/>
          <w:b/>
          <w:color w:val="000000"/>
          <w:sz w:val="28"/>
          <w:szCs w:val="28"/>
        </w:rPr>
        <w:t xml:space="preserve">Приоритетные направления </w:t>
      </w:r>
      <w:proofErr w:type="gramStart"/>
      <w:r w:rsidRPr="00651C25">
        <w:rPr>
          <w:rFonts w:ascii="Times New Roman" w:hAnsi="Times New Roman"/>
          <w:b/>
          <w:color w:val="000000"/>
          <w:sz w:val="28"/>
          <w:szCs w:val="28"/>
        </w:rPr>
        <w:t>деяте</w:t>
      </w:r>
      <w:r w:rsidR="00DE6470">
        <w:rPr>
          <w:rFonts w:ascii="Times New Roman" w:hAnsi="Times New Roman"/>
          <w:b/>
          <w:color w:val="000000"/>
          <w:sz w:val="28"/>
          <w:szCs w:val="28"/>
        </w:rPr>
        <w:t xml:space="preserve">льности Хурала представителей города </w:t>
      </w:r>
      <w:r w:rsidRPr="00651C25">
        <w:rPr>
          <w:rFonts w:ascii="Times New Roman" w:hAnsi="Times New Roman"/>
          <w:b/>
          <w:color w:val="000000"/>
          <w:sz w:val="28"/>
          <w:szCs w:val="28"/>
        </w:rPr>
        <w:t>Кызыла</w:t>
      </w:r>
      <w:proofErr w:type="gramEnd"/>
      <w:r w:rsidR="00EC4BBD">
        <w:rPr>
          <w:rFonts w:ascii="Times New Roman" w:hAnsi="Times New Roman"/>
          <w:b/>
          <w:color w:val="000000"/>
          <w:sz w:val="28"/>
          <w:szCs w:val="28"/>
        </w:rPr>
        <w:t xml:space="preserve"> в 2017 году</w:t>
      </w:r>
    </w:p>
    <w:p w:rsidR="00C85C50" w:rsidRPr="00651C25" w:rsidRDefault="00C85C50" w:rsidP="00C85C50">
      <w:pPr>
        <w:shd w:val="clear" w:color="auto" w:fill="FFFFFF"/>
        <w:spacing w:after="0" w:line="240" w:lineRule="auto"/>
        <w:jc w:val="center"/>
        <w:rPr>
          <w:rFonts w:ascii="Times New Roman" w:hAnsi="Times New Roman"/>
          <w:color w:val="000000"/>
          <w:sz w:val="28"/>
          <w:szCs w:val="28"/>
        </w:rPr>
      </w:pPr>
    </w:p>
    <w:p w:rsidR="00C85C50" w:rsidRPr="00651C25" w:rsidRDefault="00C85C50" w:rsidP="00C85C50">
      <w:pPr>
        <w:shd w:val="clear" w:color="auto" w:fill="FFFFFF"/>
        <w:spacing w:after="0" w:line="240" w:lineRule="auto"/>
        <w:jc w:val="center"/>
        <w:rPr>
          <w:rFonts w:ascii="Times New Roman" w:hAnsi="Times New Roman"/>
          <w:color w:val="000000"/>
          <w:sz w:val="28"/>
          <w:szCs w:val="28"/>
        </w:rPr>
      </w:pPr>
    </w:p>
    <w:p w:rsidR="00C85C50" w:rsidRPr="00651C25" w:rsidRDefault="00C85C50" w:rsidP="00C85C50">
      <w:pPr>
        <w:shd w:val="clear" w:color="auto" w:fill="FFFFFF"/>
        <w:spacing w:after="0" w:line="240" w:lineRule="auto"/>
        <w:jc w:val="center"/>
        <w:rPr>
          <w:rFonts w:ascii="Times New Roman" w:hAnsi="Times New Roman"/>
          <w:color w:val="000000"/>
          <w:sz w:val="28"/>
          <w:szCs w:val="28"/>
        </w:rPr>
      </w:pPr>
    </w:p>
    <w:p w:rsidR="00C85C50" w:rsidRPr="00651C25" w:rsidRDefault="00C85C50" w:rsidP="00C85C50">
      <w:pPr>
        <w:pStyle w:val="a5"/>
        <w:numPr>
          <w:ilvl w:val="0"/>
          <w:numId w:val="1"/>
        </w:numPr>
        <w:spacing w:before="0" w:beforeAutospacing="0" w:after="0" w:afterAutospacing="0"/>
        <w:rPr>
          <w:color w:val="000000"/>
          <w:sz w:val="28"/>
          <w:szCs w:val="28"/>
        </w:rPr>
      </w:pPr>
      <w:r w:rsidRPr="00651C25">
        <w:rPr>
          <w:bCs/>
          <w:color w:val="000000"/>
          <w:sz w:val="28"/>
          <w:szCs w:val="28"/>
        </w:rPr>
        <w:t>Эффективная работа по обеспечению доходной части города, безоговорочно</w:t>
      </w:r>
      <w:r w:rsidR="00EC4BBD">
        <w:rPr>
          <w:bCs/>
          <w:color w:val="000000"/>
          <w:sz w:val="28"/>
          <w:szCs w:val="28"/>
        </w:rPr>
        <w:t xml:space="preserve">е следование принятому бюджету на 2017 год  и </w:t>
      </w:r>
      <w:r w:rsidR="00EC4BBD" w:rsidRPr="00651C25">
        <w:rPr>
          <w:bCs/>
          <w:color w:val="000000"/>
          <w:sz w:val="28"/>
          <w:szCs w:val="28"/>
        </w:rPr>
        <w:t xml:space="preserve">формирование проработанного, </w:t>
      </w:r>
      <w:r w:rsidR="00EC4BBD">
        <w:rPr>
          <w:bCs/>
          <w:color w:val="000000"/>
          <w:sz w:val="28"/>
          <w:szCs w:val="28"/>
        </w:rPr>
        <w:t>сбалансированного бюджета на 2018 год</w:t>
      </w:r>
      <w:r w:rsidRPr="00651C25">
        <w:rPr>
          <w:bCs/>
          <w:color w:val="000000"/>
          <w:sz w:val="28"/>
          <w:szCs w:val="28"/>
        </w:rPr>
        <w:t>.</w:t>
      </w:r>
    </w:p>
    <w:p w:rsidR="00C85C50" w:rsidRPr="00651C25" w:rsidRDefault="00EC4BBD" w:rsidP="00C85C50">
      <w:pPr>
        <w:pStyle w:val="a5"/>
        <w:numPr>
          <w:ilvl w:val="0"/>
          <w:numId w:val="1"/>
        </w:numPr>
        <w:spacing w:before="0" w:beforeAutospacing="0" w:after="0" w:afterAutospacing="0"/>
        <w:rPr>
          <w:color w:val="000000"/>
          <w:sz w:val="28"/>
          <w:szCs w:val="28"/>
        </w:rPr>
      </w:pPr>
      <w:r>
        <w:rPr>
          <w:bCs/>
          <w:color w:val="000000"/>
          <w:sz w:val="28"/>
          <w:szCs w:val="28"/>
        </w:rPr>
        <w:t>Достижение качественных изменений</w:t>
      </w:r>
      <w:r w:rsidR="00C85C50" w:rsidRPr="00651C25">
        <w:rPr>
          <w:bCs/>
          <w:color w:val="000000"/>
          <w:sz w:val="28"/>
          <w:szCs w:val="28"/>
        </w:rPr>
        <w:t xml:space="preserve"> в работе по обеспечению безопасности людей</w:t>
      </w:r>
      <w:r w:rsidR="00C85C50" w:rsidRPr="00651C25">
        <w:rPr>
          <w:color w:val="000000"/>
          <w:sz w:val="28"/>
          <w:szCs w:val="28"/>
        </w:rPr>
        <w:t xml:space="preserve">. </w:t>
      </w:r>
    </w:p>
    <w:p w:rsidR="00C85C50" w:rsidRPr="00651C25" w:rsidRDefault="00C85C50" w:rsidP="00C85C50">
      <w:pPr>
        <w:pStyle w:val="a5"/>
        <w:numPr>
          <w:ilvl w:val="0"/>
          <w:numId w:val="1"/>
        </w:numPr>
        <w:spacing w:before="0" w:beforeAutospacing="0" w:after="0" w:afterAutospacing="0"/>
        <w:rPr>
          <w:color w:val="000000"/>
          <w:sz w:val="28"/>
          <w:szCs w:val="28"/>
        </w:rPr>
      </w:pPr>
      <w:r w:rsidRPr="00651C25">
        <w:rPr>
          <w:bCs/>
          <w:color w:val="000000"/>
          <w:sz w:val="28"/>
          <w:szCs w:val="28"/>
        </w:rPr>
        <w:t>Выстраивание комфортной для людей системы пассажи</w:t>
      </w:r>
      <w:r w:rsidR="003578CE">
        <w:rPr>
          <w:bCs/>
          <w:color w:val="000000"/>
          <w:sz w:val="28"/>
          <w:szCs w:val="28"/>
        </w:rPr>
        <w:t>роперевозок на территории города</w:t>
      </w:r>
      <w:r w:rsidRPr="00651C25">
        <w:rPr>
          <w:bCs/>
          <w:color w:val="000000"/>
          <w:sz w:val="28"/>
          <w:szCs w:val="28"/>
        </w:rPr>
        <w:t>.</w:t>
      </w:r>
    </w:p>
    <w:p w:rsidR="00C85C50" w:rsidRPr="00651C25" w:rsidRDefault="003578CE" w:rsidP="00C85C50">
      <w:pPr>
        <w:pStyle w:val="a5"/>
        <w:numPr>
          <w:ilvl w:val="0"/>
          <w:numId w:val="1"/>
        </w:numPr>
        <w:spacing w:before="0" w:beforeAutospacing="0" w:after="0" w:afterAutospacing="0"/>
        <w:rPr>
          <w:color w:val="000000"/>
          <w:sz w:val="28"/>
          <w:szCs w:val="28"/>
        </w:rPr>
      </w:pPr>
      <w:r>
        <w:rPr>
          <w:bCs/>
          <w:color w:val="000000"/>
          <w:sz w:val="28"/>
          <w:szCs w:val="28"/>
        </w:rPr>
        <w:t xml:space="preserve">Организация </w:t>
      </w:r>
      <w:r w:rsidR="00C85C50" w:rsidRPr="00651C25">
        <w:rPr>
          <w:bCs/>
          <w:color w:val="000000"/>
          <w:sz w:val="28"/>
          <w:szCs w:val="28"/>
        </w:rPr>
        <w:t>Полигон</w:t>
      </w:r>
      <w:r>
        <w:rPr>
          <w:bCs/>
          <w:color w:val="000000"/>
          <w:sz w:val="28"/>
          <w:szCs w:val="28"/>
        </w:rPr>
        <w:t>а</w:t>
      </w:r>
      <w:r w:rsidR="00C85C50" w:rsidRPr="00651C25">
        <w:rPr>
          <w:bCs/>
          <w:color w:val="000000"/>
          <w:sz w:val="28"/>
          <w:szCs w:val="28"/>
        </w:rPr>
        <w:t xml:space="preserve"> бытовых отходов</w:t>
      </w:r>
      <w:r w:rsidR="0043119B">
        <w:rPr>
          <w:color w:val="000000"/>
          <w:sz w:val="28"/>
          <w:szCs w:val="28"/>
        </w:rPr>
        <w:t>, эффективной системы</w:t>
      </w:r>
      <w:r w:rsidR="00C85C50" w:rsidRPr="00651C25">
        <w:rPr>
          <w:color w:val="000000"/>
          <w:sz w:val="28"/>
          <w:szCs w:val="28"/>
        </w:rPr>
        <w:t xml:space="preserve"> </w:t>
      </w:r>
      <w:r w:rsidR="0043119B">
        <w:rPr>
          <w:color w:val="000000"/>
          <w:sz w:val="28"/>
          <w:szCs w:val="28"/>
        </w:rPr>
        <w:t>обработки, утилизации, обезвреживания, захоронения</w:t>
      </w:r>
      <w:r w:rsidR="0043119B" w:rsidRPr="0043119B">
        <w:rPr>
          <w:color w:val="000000"/>
          <w:sz w:val="28"/>
          <w:szCs w:val="28"/>
        </w:rPr>
        <w:t xml:space="preserve"> твердых коммунальных отходов</w:t>
      </w:r>
    </w:p>
    <w:p w:rsidR="00C85C50" w:rsidRPr="00651C25" w:rsidRDefault="0043119B" w:rsidP="00C85C50">
      <w:pPr>
        <w:pStyle w:val="a5"/>
        <w:numPr>
          <w:ilvl w:val="0"/>
          <w:numId w:val="1"/>
        </w:numPr>
        <w:spacing w:before="0" w:beforeAutospacing="0" w:after="0" w:afterAutospacing="0"/>
        <w:rPr>
          <w:bCs/>
          <w:color w:val="000000"/>
          <w:sz w:val="28"/>
          <w:szCs w:val="28"/>
        </w:rPr>
      </w:pPr>
      <w:r>
        <w:rPr>
          <w:bCs/>
          <w:color w:val="000000"/>
          <w:sz w:val="28"/>
          <w:szCs w:val="28"/>
        </w:rPr>
        <w:t>Организация мероприятий по определению</w:t>
      </w:r>
      <w:r w:rsidR="00C85C50" w:rsidRPr="00651C25">
        <w:rPr>
          <w:bCs/>
          <w:color w:val="000000"/>
          <w:sz w:val="28"/>
          <w:szCs w:val="28"/>
        </w:rPr>
        <w:t xml:space="preserve"> статуса</w:t>
      </w:r>
      <w:r w:rsidR="00304305" w:rsidRPr="00651C25">
        <w:rPr>
          <w:bCs/>
          <w:color w:val="000000"/>
          <w:sz w:val="28"/>
          <w:szCs w:val="28"/>
        </w:rPr>
        <w:t xml:space="preserve"> Левобережных дач</w:t>
      </w:r>
      <w:r>
        <w:rPr>
          <w:bCs/>
          <w:color w:val="000000"/>
          <w:sz w:val="28"/>
          <w:szCs w:val="28"/>
        </w:rPr>
        <w:t>ных обществ</w:t>
      </w:r>
      <w:r w:rsidR="00304305" w:rsidRPr="00651C25">
        <w:rPr>
          <w:bCs/>
          <w:color w:val="000000"/>
          <w:sz w:val="28"/>
          <w:szCs w:val="28"/>
        </w:rPr>
        <w:t>.</w:t>
      </w:r>
    </w:p>
    <w:p w:rsidR="00C85C50" w:rsidRPr="00651C25" w:rsidRDefault="00C85C50" w:rsidP="00C85C50">
      <w:pPr>
        <w:pStyle w:val="a5"/>
        <w:numPr>
          <w:ilvl w:val="0"/>
          <w:numId w:val="1"/>
        </w:numPr>
        <w:spacing w:before="0" w:beforeAutospacing="0" w:after="0" w:afterAutospacing="0"/>
        <w:rPr>
          <w:color w:val="000000"/>
          <w:sz w:val="28"/>
          <w:szCs w:val="28"/>
        </w:rPr>
      </w:pPr>
      <w:r w:rsidRPr="00651C25">
        <w:rPr>
          <w:bCs/>
          <w:color w:val="000000"/>
          <w:sz w:val="28"/>
          <w:szCs w:val="28"/>
        </w:rPr>
        <w:t>Внесение изменений в Генеральный план города</w:t>
      </w:r>
      <w:r w:rsidRPr="00651C25">
        <w:rPr>
          <w:color w:val="000000"/>
          <w:sz w:val="28"/>
          <w:szCs w:val="28"/>
        </w:rPr>
        <w:t xml:space="preserve">, принятый в 2011 году. </w:t>
      </w:r>
    </w:p>
    <w:p w:rsidR="00C85C50" w:rsidRPr="00651C25" w:rsidRDefault="00C85C50" w:rsidP="00C85C50">
      <w:pPr>
        <w:pStyle w:val="a5"/>
        <w:numPr>
          <w:ilvl w:val="0"/>
          <w:numId w:val="1"/>
        </w:numPr>
        <w:spacing w:before="0" w:beforeAutospacing="0" w:after="0" w:afterAutospacing="0"/>
        <w:rPr>
          <w:color w:val="000000"/>
          <w:sz w:val="28"/>
          <w:szCs w:val="28"/>
        </w:rPr>
      </w:pPr>
      <w:r w:rsidRPr="00651C25">
        <w:rPr>
          <w:color w:val="000000"/>
          <w:sz w:val="28"/>
          <w:szCs w:val="28"/>
        </w:rPr>
        <w:t xml:space="preserve">Строительство </w:t>
      </w:r>
      <w:r w:rsidRPr="00651C25">
        <w:rPr>
          <w:bCs/>
          <w:color w:val="000000"/>
          <w:sz w:val="28"/>
          <w:szCs w:val="28"/>
        </w:rPr>
        <w:t xml:space="preserve">круглогодичного стационарного лагеря для детского отдыха в районе </w:t>
      </w:r>
      <w:r w:rsidR="0043119B">
        <w:rPr>
          <w:bCs/>
          <w:color w:val="000000"/>
          <w:sz w:val="28"/>
          <w:szCs w:val="28"/>
        </w:rPr>
        <w:t>реки Серебрянка.</w:t>
      </w:r>
    </w:p>
    <w:p w:rsidR="00C85C50" w:rsidRPr="00651C25" w:rsidRDefault="0043119B" w:rsidP="00C85C50">
      <w:pPr>
        <w:pStyle w:val="a5"/>
        <w:numPr>
          <w:ilvl w:val="0"/>
          <w:numId w:val="1"/>
        </w:numPr>
        <w:spacing w:before="0" w:beforeAutospacing="0" w:after="0" w:afterAutospacing="0"/>
        <w:rPr>
          <w:color w:val="000000"/>
          <w:sz w:val="28"/>
          <w:szCs w:val="28"/>
        </w:rPr>
      </w:pPr>
      <w:r>
        <w:rPr>
          <w:color w:val="000000"/>
          <w:sz w:val="28"/>
          <w:szCs w:val="28"/>
        </w:rPr>
        <w:t>Организация</w:t>
      </w:r>
      <w:r w:rsidR="00C85C50" w:rsidRPr="00651C25">
        <w:rPr>
          <w:color w:val="000000"/>
          <w:sz w:val="28"/>
          <w:szCs w:val="28"/>
        </w:rPr>
        <w:t xml:space="preserve"> нового кладбища.</w:t>
      </w:r>
    </w:p>
    <w:p w:rsidR="00C85C50" w:rsidRPr="00651C25" w:rsidRDefault="00C85C50" w:rsidP="00C85C50">
      <w:pPr>
        <w:pStyle w:val="a4"/>
        <w:numPr>
          <w:ilvl w:val="0"/>
          <w:numId w:val="1"/>
        </w:numPr>
        <w:rPr>
          <w:sz w:val="28"/>
          <w:szCs w:val="28"/>
        </w:rPr>
      </w:pPr>
      <w:r w:rsidRPr="00651C25">
        <w:rPr>
          <w:sz w:val="28"/>
          <w:szCs w:val="28"/>
        </w:rPr>
        <w:t>Организация</w:t>
      </w:r>
      <w:r w:rsidR="0043119B">
        <w:rPr>
          <w:sz w:val="28"/>
          <w:szCs w:val="28"/>
        </w:rPr>
        <w:t xml:space="preserve"> и работа органов местного самоуправления</w:t>
      </w:r>
      <w:r w:rsidRPr="00651C25">
        <w:rPr>
          <w:sz w:val="28"/>
          <w:szCs w:val="28"/>
        </w:rPr>
        <w:t xml:space="preserve"> по принципу проектного управления</w:t>
      </w:r>
      <w:r w:rsidR="007C4E6F">
        <w:rPr>
          <w:sz w:val="28"/>
          <w:szCs w:val="28"/>
        </w:rPr>
        <w:t>.</w:t>
      </w:r>
    </w:p>
    <w:p w:rsidR="00C85C50" w:rsidRDefault="00C85C50" w:rsidP="00C85C50">
      <w:pPr>
        <w:numPr>
          <w:ilvl w:val="0"/>
          <w:numId w:val="1"/>
        </w:numPr>
        <w:shd w:val="clear" w:color="auto" w:fill="FFFFFF"/>
        <w:spacing w:after="0" w:line="240" w:lineRule="auto"/>
        <w:jc w:val="both"/>
        <w:rPr>
          <w:rFonts w:ascii="Times New Roman" w:hAnsi="Times New Roman"/>
          <w:color w:val="000000"/>
          <w:sz w:val="28"/>
          <w:szCs w:val="28"/>
        </w:rPr>
      </w:pPr>
      <w:r w:rsidRPr="00651C25">
        <w:rPr>
          <w:rFonts w:ascii="Times New Roman" w:hAnsi="Times New Roman"/>
          <w:color w:val="000000"/>
          <w:sz w:val="28"/>
          <w:szCs w:val="28"/>
        </w:rPr>
        <w:t xml:space="preserve">Создание действенных механизмов по стимулированию развития предпринимательства. </w:t>
      </w:r>
    </w:p>
    <w:p w:rsidR="00B53017" w:rsidRPr="00A66679" w:rsidRDefault="00B53017" w:rsidP="00A66679">
      <w:pPr>
        <w:numPr>
          <w:ilvl w:val="0"/>
          <w:numId w:val="1"/>
        </w:numPr>
        <w:shd w:val="clear" w:color="auto" w:fill="FFFFFF"/>
        <w:spacing w:after="0" w:line="240" w:lineRule="auto"/>
        <w:jc w:val="both"/>
        <w:rPr>
          <w:rFonts w:ascii="Times New Roman" w:hAnsi="Times New Roman"/>
          <w:color w:val="000000"/>
          <w:sz w:val="28"/>
          <w:szCs w:val="28"/>
        </w:rPr>
      </w:pPr>
      <w:r w:rsidRPr="00A66679">
        <w:rPr>
          <w:rFonts w:ascii="Times New Roman" w:hAnsi="Times New Roman"/>
          <w:color w:val="000000"/>
          <w:sz w:val="28"/>
          <w:szCs w:val="28"/>
        </w:rPr>
        <w:t xml:space="preserve"> </w:t>
      </w:r>
      <w:r w:rsidR="00A66679" w:rsidRPr="00A66679">
        <w:rPr>
          <w:rFonts w:ascii="Times New Roman" w:hAnsi="Times New Roman"/>
          <w:color w:val="000000"/>
          <w:sz w:val="28"/>
          <w:szCs w:val="28"/>
        </w:rPr>
        <w:t xml:space="preserve">Установление </w:t>
      </w:r>
      <w:r w:rsidR="00A66679">
        <w:rPr>
          <w:rFonts w:ascii="Times New Roman" w:hAnsi="Times New Roman"/>
          <w:color w:val="000000"/>
          <w:sz w:val="28"/>
          <w:szCs w:val="28"/>
        </w:rPr>
        <w:t>нормативных требований</w:t>
      </w:r>
      <w:r w:rsidRPr="00A66679">
        <w:rPr>
          <w:rFonts w:ascii="Times New Roman" w:hAnsi="Times New Roman"/>
          <w:color w:val="000000"/>
          <w:sz w:val="28"/>
          <w:szCs w:val="28"/>
        </w:rPr>
        <w:t xml:space="preserve"> в</w:t>
      </w:r>
      <w:r w:rsidR="00A66679" w:rsidRPr="00A66679">
        <w:rPr>
          <w:rFonts w:ascii="Times New Roman" w:hAnsi="Times New Roman"/>
          <w:color w:val="000000"/>
          <w:sz w:val="28"/>
          <w:szCs w:val="28"/>
        </w:rPr>
        <w:t xml:space="preserve"> области охраны атмосферного воздуха,</w:t>
      </w:r>
      <w:r w:rsidRPr="00A66679">
        <w:rPr>
          <w:rFonts w:ascii="Times New Roman" w:hAnsi="Times New Roman"/>
          <w:color w:val="000000"/>
          <w:sz w:val="28"/>
          <w:szCs w:val="28"/>
        </w:rPr>
        <w:t xml:space="preserve"> </w:t>
      </w:r>
      <w:r w:rsidR="00A66679">
        <w:rPr>
          <w:rFonts w:ascii="Times New Roman" w:hAnsi="Times New Roman"/>
          <w:color w:val="000000"/>
          <w:sz w:val="28"/>
          <w:szCs w:val="28"/>
        </w:rPr>
        <w:t>ограничений</w:t>
      </w:r>
      <w:r w:rsidRPr="00A66679">
        <w:rPr>
          <w:rFonts w:ascii="Times New Roman" w:hAnsi="Times New Roman"/>
          <w:color w:val="000000"/>
          <w:sz w:val="28"/>
          <w:szCs w:val="28"/>
        </w:rPr>
        <w:t xml:space="preserve"> хозяйственной и иной деятельности в целях предотвращения ее негативного </w:t>
      </w:r>
      <w:r w:rsidR="00A66679">
        <w:rPr>
          <w:rFonts w:ascii="Times New Roman" w:hAnsi="Times New Roman"/>
          <w:color w:val="000000"/>
          <w:sz w:val="28"/>
          <w:szCs w:val="28"/>
        </w:rPr>
        <w:t>воздействия на окружающую среду.</w:t>
      </w:r>
    </w:p>
    <w:p w:rsidR="00C85C50" w:rsidRDefault="00C85C50" w:rsidP="00C85C50">
      <w:pPr>
        <w:shd w:val="clear" w:color="auto" w:fill="FFFFFF"/>
        <w:spacing w:after="0" w:line="240" w:lineRule="auto"/>
        <w:ind w:firstLine="9923"/>
        <w:rPr>
          <w:rFonts w:ascii="Times New Roman" w:hAnsi="Times New Roman"/>
          <w:color w:val="000000"/>
          <w:sz w:val="28"/>
          <w:szCs w:val="28"/>
        </w:rPr>
      </w:pPr>
    </w:p>
    <w:p w:rsidR="00A66679" w:rsidRDefault="00A66679" w:rsidP="00C85C50">
      <w:pPr>
        <w:shd w:val="clear" w:color="auto" w:fill="FFFFFF"/>
        <w:spacing w:after="0" w:line="240" w:lineRule="auto"/>
        <w:ind w:firstLine="9923"/>
        <w:rPr>
          <w:rFonts w:ascii="Times New Roman" w:hAnsi="Times New Roman"/>
          <w:color w:val="000000"/>
          <w:sz w:val="28"/>
          <w:szCs w:val="28"/>
        </w:rPr>
      </w:pPr>
    </w:p>
    <w:p w:rsidR="00A66679" w:rsidRDefault="00A66679" w:rsidP="00C85C50">
      <w:pPr>
        <w:shd w:val="clear" w:color="auto" w:fill="FFFFFF"/>
        <w:spacing w:after="0" w:line="240" w:lineRule="auto"/>
        <w:ind w:firstLine="9923"/>
        <w:rPr>
          <w:rFonts w:ascii="Times New Roman" w:hAnsi="Times New Roman"/>
          <w:color w:val="000000"/>
          <w:sz w:val="28"/>
          <w:szCs w:val="28"/>
        </w:rPr>
      </w:pPr>
    </w:p>
    <w:p w:rsidR="00A66679" w:rsidRPr="00651C25" w:rsidRDefault="00A66679" w:rsidP="00C85C50">
      <w:pPr>
        <w:shd w:val="clear" w:color="auto" w:fill="FFFFFF"/>
        <w:spacing w:after="0" w:line="240" w:lineRule="auto"/>
        <w:ind w:firstLine="9923"/>
        <w:rPr>
          <w:rFonts w:ascii="Times New Roman" w:hAnsi="Times New Roman"/>
          <w:color w:val="000000"/>
          <w:sz w:val="28"/>
          <w:szCs w:val="28"/>
        </w:rPr>
      </w:pPr>
    </w:p>
    <w:p w:rsidR="00C85C50" w:rsidRPr="00651C25" w:rsidRDefault="00C85C50" w:rsidP="00C85C50">
      <w:pPr>
        <w:shd w:val="clear" w:color="auto" w:fill="FFFFFF"/>
        <w:spacing w:after="0" w:line="240" w:lineRule="auto"/>
        <w:jc w:val="center"/>
        <w:rPr>
          <w:rFonts w:ascii="Times New Roman" w:hAnsi="Times New Roman"/>
          <w:color w:val="000000"/>
          <w:sz w:val="28"/>
          <w:szCs w:val="28"/>
        </w:rPr>
      </w:pPr>
    </w:p>
    <w:p w:rsidR="00C85C50" w:rsidRPr="00651C25" w:rsidRDefault="0043119B" w:rsidP="00C85C50">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Правотворческая деятельность Хурала представителей города</w:t>
      </w:r>
      <w:r w:rsidR="00C85C50" w:rsidRPr="00651C25">
        <w:rPr>
          <w:rFonts w:ascii="Times New Roman" w:hAnsi="Times New Roman"/>
          <w:b/>
          <w:color w:val="000000"/>
          <w:sz w:val="28"/>
          <w:szCs w:val="28"/>
        </w:rPr>
        <w:t xml:space="preserve"> Кызыла</w:t>
      </w:r>
      <w:r>
        <w:rPr>
          <w:rFonts w:ascii="Times New Roman" w:hAnsi="Times New Roman"/>
          <w:b/>
          <w:color w:val="000000"/>
          <w:sz w:val="28"/>
          <w:szCs w:val="28"/>
        </w:rPr>
        <w:t xml:space="preserve"> в 2017 году</w:t>
      </w:r>
    </w:p>
    <w:p w:rsidR="00C85C50" w:rsidRPr="00651C25" w:rsidRDefault="00C85C50" w:rsidP="00C85C50">
      <w:pPr>
        <w:shd w:val="clear" w:color="auto" w:fill="FFFFFF"/>
        <w:spacing w:after="0" w:line="240" w:lineRule="auto"/>
        <w:rPr>
          <w:rFonts w:ascii="Times New Roman" w:hAnsi="Times New Roman"/>
          <w:color w:val="000000"/>
          <w:sz w:val="28"/>
          <w:szCs w:val="28"/>
        </w:rPr>
      </w:pPr>
    </w:p>
    <w:p w:rsidR="00C85C50" w:rsidRPr="00651C25" w:rsidRDefault="00C85C50" w:rsidP="00C85C50">
      <w:pPr>
        <w:shd w:val="clear" w:color="auto" w:fill="FFFFFF"/>
        <w:spacing w:after="0" w:line="240" w:lineRule="auto"/>
        <w:ind w:firstLine="9923"/>
        <w:rPr>
          <w:rFonts w:ascii="Times New Roman" w:hAnsi="Times New Roman"/>
          <w:color w:val="000000"/>
          <w:sz w:val="28"/>
          <w:szCs w:val="28"/>
        </w:rPr>
      </w:pPr>
    </w:p>
    <w:tbl>
      <w:tblPr>
        <w:tblpPr w:leftFromText="180" w:rightFromText="180" w:vertAnchor="text" w:horzAnchor="page" w:tblpX="926" w:tblpY="1"/>
        <w:tblW w:w="16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79"/>
        <w:gridCol w:w="2127"/>
        <w:gridCol w:w="2976"/>
        <w:gridCol w:w="3261"/>
        <w:gridCol w:w="850"/>
      </w:tblGrid>
      <w:tr w:rsidR="00C85C50" w:rsidRPr="00651C25" w:rsidTr="00651C25">
        <w:tc>
          <w:tcPr>
            <w:tcW w:w="7479" w:type="dxa"/>
          </w:tcPr>
          <w:p w:rsidR="00C85C50" w:rsidRPr="00651C25" w:rsidRDefault="00C85C50" w:rsidP="00237C13">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 xml:space="preserve">Вопросы </w:t>
            </w:r>
          </w:p>
        </w:tc>
        <w:tc>
          <w:tcPr>
            <w:tcW w:w="2127" w:type="dxa"/>
          </w:tcPr>
          <w:p w:rsidR="00C85C50" w:rsidRPr="00651C25" w:rsidRDefault="00C85C50" w:rsidP="00237C13">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 xml:space="preserve">Срок </w:t>
            </w:r>
          </w:p>
          <w:p w:rsidR="00C85C50" w:rsidRPr="00651C25" w:rsidRDefault="00C85C50" w:rsidP="00237C13">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 xml:space="preserve"> </w:t>
            </w:r>
          </w:p>
        </w:tc>
        <w:tc>
          <w:tcPr>
            <w:tcW w:w="2976" w:type="dxa"/>
          </w:tcPr>
          <w:p w:rsidR="00C85C50" w:rsidRPr="00651C25" w:rsidRDefault="00C85C50" w:rsidP="00237C13">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 xml:space="preserve">Исполнитель  </w:t>
            </w:r>
          </w:p>
          <w:p w:rsidR="00C85C50" w:rsidRPr="00651C25" w:rsidRDefault="00C85C50" w:rsidP="00237C13">
            <w:pPr>
              <w:spacing w:after="0" w:line="240" w:lineRule="auto"/>
              <w:jc w:val="center"/>
              <w:rPr>
                <w:rFonts w:ascii="Times New Roman" w:hAnsi="Times New Roman"/>
                <w:color w:val="000000"/>
                <w:sz w:val="28"/>
                <w:szCs w:val="28"/>
              </w:rPr>
            </w:pPr>
          </w:p>
        </w:tc>
        <w:tc>
          <w:tcPr>
            <w:tcW w:w="4111" w:type="dxa"/>
            <w:gridSpan w:val="2"/>
          </w:tcPr>
          <w:p w:rsidR="00C85C50" w:rsidRPr="00651C25" w:rsidRDefault="00C85C50" w:rsidP="00237C13">
            <w:pPr>
              <w:tabs>
                <w:tab w:val="left" w:pos="2160"/>
              </w:tabs>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Ответственный</w:t>
            </w:r>
          </w:p>
          <w:p w:rsidR="00C85C50" w:rsidRPr="00651C25" w:rsidRDefault="00C85C50" w:rsidP="00237C13">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 xml:space="preserve">комитет </w:t>
            </w:r>
          </w:p>
        </w:tc>
      </w:tr>
      <w:tr w:rsidR="00B805C1" w:rsidRPr="00651C25" w:rsidTr="00651C25">
        <w:trPr>
          <w:gridAfter w:val="1"/>
          <w:wAfter w:w="850" w:type="dxa"/>
        </w:trPr>
        <w:tc>
          <w:tcPr>
            <w:tcW w:w="7479" w:type="dxa"/>
          </w:tcPr>
          <w:p w:rsidR="00B805C1" w:rsidRPr="00651C25" w:rsidRDefault="00B805C1" w:rsidP="007C4E6F">
            <w:pPr>
              <w:spacing w:after="0" w:line="240" w:lineRule="auto"/>
              <w:jc w:val="both"/>
              <w:rPr>
                <w:rFonts w:ascii="Times New Roman" w:hAnsi="Times New Roman"/>
                <w:sz w:val="28"/>
                <w:szCs w:val="28"/>
              </w:rPr>
            </w:pPr>
            <w:r w:rsidRPr="00651C25">
              <w:rPr>
                <w:rFonts w:ascii="Times New Roman" w:hAnsi="Times New Roman"/>
                <w:sz w:val="28"/>
                <w:szCs w:val="28"/>
                <w:shd w:val="clear" w:color="auto" w:fill="FFFFFF"/>
              </w:rPr>
              <w:t>1.</w:t>
            </w:r>
            <w:r w:rsidR="00344CE8" w:rsidRPr="00651C25">
              <w:rPr>
                <w:rFonts w:ascii="Times New Roman" w:hAnsi="Times New Roman"/>
                <w:sz w:val="28"/>
                <w:szCs w:val="28"/>
                <w:shd w:val="clear" w:color="auto" w:fill="FFFFFF"/>
              </w:rPr>
              <w:t xml:space="preserve"> </w:t>
            </w:r>
            <w:r w:rsidR="00323C54">
              <w:rPr>
                <w:rFonts w:ascii="Times New Roman" w:hAnsi="Times New Roman"/>
                <w:sz w:val="28"/>
                <w:szCs w:val="28"/>
                <w:shd w:val="clear" w:color="auto" w:fill="FFFFFF"/>
              </w:rPr>
              <w:t>Проведение Публичных</w:t>
            </w:r>
            <w:r w:rsidRPr="00651C25">
              <w:rPr>
                <w:rFonts w:ascii="Times New Roman" w:hAnsi="Times New Roman"/>
                <w:sz w:val="28"/>
                <w:szCs w:val="28"/>
                <w:shd w:val="clear" w:color="auto" w:fill="FFFFFF"/>
              </w:rPr>
              <w:t xml:space="preserve"> слушаний </w:t>
            </w:r>
            <w:r w:rsidR="007C4E6F">
              <w:rPr>
                <w:rFonts w:ascii="Times New Roman" w:hAnsi="Times New Roman"/>
                <w:sz w:val="28"/>
                <w:szCs w:val="28"/>
                <w:shd w:val="clear" w:color="auto" w:fill="FFFFFF"/>
              </w:rPr>
              <w:t>по</w:t>
            </w:r>
            <w:r w:rsidRPr="00651C25">
              <w:rPr>
                <w:rFonts w:ascii="Times New Roman" w:hAnsi="Times New Roman"/>
                <w:sz w:val="28"/>
                <w:szCs w:val="28"/>
                <w:shd w:val="clear" w:color="auto" w:fill="FFFFFF"/>
              </w:rPr>
              <w:t xml:space="preserve"> внесени</w:t>
            </w:r>
            <w:r w:rsidR="007C4E6F">
              <w:rPr>
                <w:rFonts w:ascii="Times New Roman" w:hAnsi="Times New Roman"/>
                <w:sz w:val="28"/>
                <w:szCs w:val="28"/>
                <w:shd w:val="clear" w:color="auto" w:fill="FFFFFF"/>
              </w:rPr>
              <w:t>ю</w:t>
            </w:r>
            <w:r w:rsidRPr="00651C25">
              <w:rPr>
                <w:rFonts w:ascii="Times New Roman" w:hAnsi="Times New Roman"/>
                <w:sz w:val="28"/>
                <w:szCs w:val="28"/>
                <w:shd w:val="clear" w:color="auto" w:fill="FFFFFF"/>
              </w:rPr>
              <w:t xml:space="preserve"> </w:t>
            </w:r>
            <w:r w:rsidR="000B0D79" w:rsidRPr="00651C25">
              <w:rPr>
                <w:rFonts w:ascii="Times New Roman" w:hAnsi="Times New Roman"/>
                <w:sz w:val="28"/>
                <w:szCs w:val="28"/>
                <w:shd w:val="clear" w:color="auto" w:fill="FFFFFF"/>
              </w:rPr>
              <w:t xml:space="preserve">изменений и дополнений в Устав </w:t>
            </w:r>
            <w:r w:rsidRPr="00651C25">
              <w:rPr>
                <w:rFonts w:ascii="Times New Roman" w:hAnsi="Times New Roman"/>
                <w:sz w:val="28"/>
                <w:szCs w:val="28"/>
                <w:shd w:val="clear" w:color="auto" w:fill="FFFFFF"/>
              </w:rPr>
              <w:t>городского округа «Город Кызыл Республики Тыва» (далее – Устав)</w:t>
            </w:r>
          </w:p>
        </w:tc>
        <w:tc>
          <w:tcPr>
            <w:tcW w:w="2127" w:type="dxa"/>
          </w:tcPr>
          <w:p w:rsidR="00B805C1" w:rsidRPr="00651C25" w:rsidRDefault="007C4E6F" w:rsidP="00651C25">
            <w:pPr>
              <w:spacing w:after="0" w:line="240" w:lineRule="auto"/>
              <w:jc w:val="center"/>
              <w:rPr>
                <w:rFonts w:ascii="Times New Roman" w:hAnsi="Times New Roman"/>
                <w:sz w:val="28"/>
                <w:szCs w:val="28"/>
              </w:rPr>
            </w:pPr>
            <w:r>
              <w:rPr>
                <w:rFonts w:ascii="Times New Roman" w:hAnsi="Times New Roman"/>
                <w:sz w:val="28"/>
                <w:szCs w:val="28"/>
              </w:rPr>
              <w:t>По мере необходимости в течение</w:t>
            </w:r>
            <w:r w:rsidR="00B805C1" w:rsidRPr="00651C25">
              <w:rPr>
                <w:rFonts w:ascii="Times New Roman" w:hAnsi="Times New Roman"/>
                <w:sz w:val="28"/>
                <w:szCs w:val="28"/>
              </w:rPr>
              <w:t xml:space="preserve"> года</w:t>
            </w:r>
          </w:p>
        </w:tc>
        <w:tc>
          <w:tcPr>
            <w:tcW w:w="2976" w:type="dxa"/>
          </w:tcPr>
          <w:p w:rsidR="00B805C1" w:rsidRPr="00323C54" w:rsidRDefault="00B805C1" w:rsidP="00237C13">
            <w:pPr>
              <w:spacing w:after="0" w:line="240" w:lineRule="auto"/>
              <w:rPr>
                <w:rFonts w:ascii="Times New Roman" w:hAnsi="Times New Roman"/>
                <w:sz w:val="24"/>
                <w:szCs w:val="24"/>
              </w:rPr>
            </w:pPr>
            <w:r w:rsidRPr="00323C54">
              <w:rPr>
                <w:rFonts w:ascii="Times New Roman" w:hAnsi="Times New Roman"/>
                <w:sz w:val="24"/>
                <w:szCs w:val="24"/>
              </w:rPr>
              <w:t>Постоянная комиссия</w:t>
            </w:r>
          </w:p>
        </w:tc>
        <w:tc>
          <w:tcPr>
            <w:tcW w:w="3261" w:type="dxa"/>
          </w:tcPr>
          <w:p w:rsidR="00B805C1" w:rsidRPr="00323C54" w:rsidRDefault="00344CE8"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Комитет по правовой политике, регламенту и общественной безопасности</w:t>
            </w:r>
          </w:p>
          <w:p w:rsidR="00344CE8" w:rsidRPr="00323C54" w:rsidRDefault="00344CE8"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(профильный комитет в зависимости от тематики вносимых изменений)</w:t>
            </w:r>
          </w:p>
        </w:tc>
      </w:tr>
      <w:tr w:rsidR="00CE4CF0" w:rsidRPr="00651C25" w:rsidTr="00651C25">
        <w:trPr>
          <w:gridAfter w:val="1"/>
          <w:wAfter w:w="850" w:type="dxa"/>
        </w:trPr>
        <w:tc>
          <w:tcPr>
            <w:tcW w:w="7479" w:type="dxa"/>
          </w:tcPr>
          <w:p w:rsidR="00CE4CF0" w:rsidRPr="00651C25" w:rsidRDefault="00651C25" w:rsidP="00CE4CF0">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2. </w:t>
            </w:r>
            <w:r w:rsidR="00CE4CF0" w:rsidRPr="00651C25">
              <w:rPr>
                <w:rFonts w:ascii="Times New Roman" w:hAnsi="Times New Roman"/>
                <w:sz w:val="28"/>
                <w:szCs w:val="28"/>
                <w:shd w:val="clear" w:color="auto" w:fill="FFFFFF"/>
              </w:rPr>
              <w:t>О ходе реализации принципов проектного управления в муниципальном образовании городской округ «Город Кызыл Республики Тыва»</w:t>
            </w:r>
          </w:p>
        </w:tc>
        <w:tc>
          <w:tcPr>
            <w:tcW w:w="2127" w:type="dxa"/>
          </w:tcPr>
          <w:p w:rsidR="00CE4CF0" w:rsidRPr="00651C25" w:rsidRDefault="007C4E6F" w:rsidP="00237C13">
            <w:pPr>
              <w:spacing w:after="0" w:line="240" w:lineRule="auto"/>
              <w:jc w:val="center"/>
              <w:rPr>
                <w:rFonts w:ascii="Times New Roman" w:hAnsi="Times New Roman"/>
                <w:sz w:val="28"/>
                <w:szCs w:val="28"/>
              </w:rPr>
            </w:pPr>
            <w:r>
              <w:rPr>
                <w:rFonts w:ascii="Times New Roman" w:hAnsi="Times New Roman"/>
                <w:sz w:val="28"/>
                <w:szCs w:val="28"/>
              </w:rPr>
              <w:t>В течение</w:t>
            </w:r>
            <w:r w:rsidR="00CE4CF0" w:rsidRPr="00651C25">
              <w:rPr>
                <w:rFonts w:ascii="Times New Roman" w:hAnsi="Times New Roman"/>
                <w:sz w:val="28"/>
                <w:szCs w:val="28"/>
              </w:rPr>
              <w:t xml:space="preserve"> года</w:t>
            </w:r>
          </w:p>
        </w:tc>
        <w:tc>
          <w:tcPr>
            <w:tcW w:w="2976" w:type="dxa"/>
          </w:tcPr>
          <w:p w:rsidR="00CE4CF0" w:rsidRPr="00323C54" w:rsidRDefault="007C4E6F" w:rsidP="00237C13">
            <w:pPr>
              <w:spacing w:after="0" w:line="240" w:lineRule="auto"/>
              <w:rPr>
                <w:rFonts w:ascii="Times New Roman" w:hAnsi="Times New Roman"/>
                <w:sz w:val="24"/>
                <w:szCs w:val="24"/>
              </w:rPr>
            </w:pPr>
            <w:r w:rsidRPr="00323C54">
              <w:rPr>
                <w:rFonts w:ascii="Times New Roman" w:hAnsi="Times New Roman"/>
                <w:sz w:val="24"/>
                <w:szCs w:val="24"/>
              </w:rPr>
              <w:t xml:space="preserve">Мэрия </w:t>
            </w:r>
            <w:proofErr w:type="gramStart"/>
            <w:r w:rsidRPr="00323C54">
              <w:rPr>
                <w:rFonts w:ascii="Times New Roman" w:hAnsi="Times New Roman"/>
                <w:sz w:val="24"/>
                <w:szCs w:val="24"/>
              </w:rPr>
              <w:t>г</w:t>
            </w:r>
            <w:proofErr w:type="gramEnd"/>
            <w:r w:rsidRPr="00323C54">
              <w:rPr>
                <w:rFonts w:ascii="Times New Roman" w:hAnsi="Times New Roman"/>
                <w:sz w:val="24"/>
                <w:szCs w:val="24"/>
              </w:rPr>
              <w:t>.</w:t>
            </w:r>
            <w:r w:rsidR="00CE4CF0" w:rsidRPr="00323C54">
              <w:rPr>
                <w:rFonts w:ascii="Times New Roman" w:hAnsi="Times New Roman"/>
                <w:sz w:val="24"/>
                <w:szCs w:val="24"/>
              </w:rPr>
              <w:t xml:space="preserve"> Кызыла</w:t>
            </w:r>
          </w:p>
        </w:tc>
        <w:tc>
          <w:tcPr>
            <w:tcW w:w="3261" w:type="dxa"/>
          </w:tcPr>
          <w:p w:rsidR="00CE4CF0" w:rsidRPr="00323C54" w:rsidRDefault="00CE4CF0"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A10553" w:rsidRPr="00651C25" w:rsidTr="00651C25">
        <w:trPr>
          <w:gridAfter w:val="1"/>
          <w:wAfter w:w="850" w:type="dxa"/>
        </w:trPr>
        <w:tc>
          <w:tcPr>
            <w:tcW w:w="7479" w:type="dxa"/>
          </w:tcPr>
          <w:p w:rsidR="00A10553" w:rsidRDefault="00323C54" w:rsidP="00B05533">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3</w:t>
            </w:r>
            <w:r w:rsidR="00A10553">
              <w:rPr>
                <w:rFonts w:ascii="Times New Roman" w:hAnsi="Times New Roman"/>
                <w:sz w:val="28"/>
                <w:szCs w:val="28"/>
                <w:shd w:val="clear" w:color="auto" w:fill="FFFFFF"/>
              </w:rPr>
              <w:t>. Публичные слушания по проекту «Стратегия со</w:t>
            </w:r>
            <w:r w:rsidR="00B05533">
              <w:rPr>
                <w:rFonts w:ascii="Times New Roman" w:hAnsi="Times New Roman"/>
                <w:sz w:val="28"/>
                <w:szCs w:val="28"/>
                <w:shd w:val="clear" w:color="auto" w:fill="FFFFFF"/>
              </w:rPr>
              <w:t>циально-экономического развития города Кызыла до 2025 г.»</w:t>
            </w:r>
          </w:p>
        </w:tc>
        <w:tc>
          <w:tcPr>
            <w:tcW w:w="2127" w:type="dxa"/>
          </w:tcPr>
          <w:p w:rsidR="00A10553" w:rsidRPr="00651C25" w:rsidRDefault="00B05533" w:rsidP="00237C13">
            <w:pPr>
              <w:spacing w:after="0" w:line="240" w:lineRule="auto"/>
              <w:jc w:val="center"/>
              <w:rPr>
                <w:rFonts w:ascii="Times New Roman" w:hAnsi="Times New Roman"/>
                <w:sz w:val="28"/>
                <w:szCs w:val="28"/>
              </w:rPr>
            </w:pPr>
            <w:r>
              <w:rPr>
                <w:rFonts w:ascii="Times New Roman" w:hAnsi="Times New Roman"/>
                <w:sz w:val="28"/>
                <w:szCs w:val="28"/>
              </w:rPr>
              <w:t xml:space="preserve">Январь </w:t>
            </w:r>
          </w:p>
        </w:tc>
        <w:tc>
          <w:tcPr>
            <w:tcW w:w="2976" w:type="dxa"/>
          </w:tcPr>
          <w:p w:rsidR="00A10553" w:rsidRPr="00323C54" w:rsidRDefault="00B05533" w:rsidP="00237C13">
            <w:pPr>
              <w:spacing w:after="0" w:line="240" w:lineRule="auto"/>
              <w:rPr>
                <w:rFonts w:ascii="Times New Roman" w:hAnsi="Times New Roman"/>
                <w:sz w:val="24"/>
                <w:szCs w:val="24"/>
              </w:rPr>
            </w:pPr>
            <w:r w:rsidRPr="00323C54">
              <w:rPr>
                <w:rFonts w:ascii="Times New Roman" w:hAnsi="Times New Roman"/>
                <w:sz w:val="24"/>
                <w:szCs w:val="24"/>
              </w:rPr>
              <w:t xml:space="preserve">Мэрия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c>
          <w:tcPr>
            <w:tcW w:w="3261" w:type="dxa"/>
          </w:tcPr>
          <w:p w:rsidR="00A10553" w:rsidRPr="00323C54" w:rsidRDefault="00B05533"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B805C1" w:rsidRPr="00651C25" w:rsidTr="00651C25">
        <w:trPr>
          <w:gridAfter w:val="1"/>
          <w:wAfter w:w="850" w:type="dxa"/>
        </w:trPr>
        <w:tc>
          <w:tcPr>
            <w:tcW w:w="7479" w:type="dxa"/>
          </w:tcPr>
          <w:p w:rsidR="00B805C1" w:rsidRPr="00651C25" w:rsidRDefault="00323C54" w:rsidP="00304305">
            <w:pPr>
              <w:spacing w:after="0" w:line="240" w:lineRule="auto"/>
              <w:rPr>
                <w:rFonts w:ascii="Times New Roman" w:hAnsi="Times New Roman"/>
                <w:sz w:val="28"/>
                <w:szCs w:val="28"/>
              </w:rPr>
            </w:pPr>
            <w:r>
              <w:rPr>
                <w:rFonts w:ascii="Times New Roman" w:hAnsi="Times New Roman"/>
                <w:sz w:val="28"/>
                <w:szCs w:val="28"/>
              </w:rPr>
              <w:t>4</w:t>
            </w:r>
            <w:r w:rsidR="00B805C1" w:rsidRPr="00651C25">
              <w:rPr>
                <w:rFonts w:ascii="Times New Roman" w:hAnsi="Times New Roman"/>
                <w:sz w:val="28"/>
                <w:szCs w:val="28"/>
              </w:rPr>
              <w:t>.Об итогах оперативно – служебной деятельности УМВД РФ по городу Кызылу за 201</w:t>
            </w:r>
            <w:r w:rsidR="00304305" w:rsidRPr="00651C25">
              <w:rPr>
                <w:rFonts w:ascii="Times New Roman" w:hAnsi="Times New Roman"/>
                <w:sz w:val="28"/>
                <w:szCs w:val="28"/>
              </w:rPr>
              <w:t>6</w:t>
            </w:r>
            <w:r w:rsidR="00B805C1" w:rsidRPr="00651C25">
              <w:rPr>
                <w:rFonts w:ascii="Times New Roman" w:hAnsi="Times New Roman"/>
                <w:sz w:val="28"/>
                <w:szCs w:val="28"/>
              </w:rPr>
              <w:t xml:space="preserve"> год и задачах на 1 полугодие 201</w:t>
            </w:r>
            <w:r w:rsidR="00304305" w:rsidRPr="00651C25">
              <w:rPr>
                <w:rFonts w:ascii="Times New Roman" w:hAnsi="Times New Roman"/>
                <w:sz w:val="28"/>
                <w:szCs w:val="28"/>
              </w:rPr>
              <w:t>7</w:t>
            </w:r>
            <w:r w:rsidR="00B805C1" w:rsidRPr="00651C25">
              <w:rPr>
                <w:rFonts w:ascii="Times New Roman" w:hAnsi="Times New Roman"/>
                <w:sz w:val="28"/>
                <w:szCs w:val="28"/>
              </w:rPr>
              <w:t xml:space="preserve"> года</w:t>
            </w:r>
          </w:p>
        </w:tc>
        <w:tc>
          <w:tcPr>
            <w:tcW w:w="2127" w:type="dxa"/>
          </w:tcPr>
          <w:p w:rsidR="00B805C1" w:rsidRPr="00651C25" w:rsidRDefault="00B805C1" w:rsidP="00237C13">
            <w:pPr>
              <w:spacing w:after="0" w:line="240" w:lineRule="auto"/>
              <w:jc w:val="center"/>
              <w:rPr>
                <w:rFonts w:ascii="Times New Roman" w:hAnsi="Times New Roman"/>
                <w:sz w:val="28"/>
                <w:szCs w:val="28"/>
              </w:rPr>
            </w:pPr>
            <w:r w:rsidRPr="00651C25">
              <w:rPr>
                <w:rFonts w:ascii="Times New Roman" w:hAnsi="Times New Roman"/>
                <w:sz w:val="28"/>
                <w:szCs w:val="28"/>
              </w:rPr>
              <w:t>Февраль</w:t>
            </w:r>
          </w:p>
        </w:tc>
        <w:tc>
          <w:tcPr>
            <w:tcW w:w="2976" w:type="dxa"/>
          </w:tcPr>
          <w:p w:rsidR="00B805C1" w:rsidRPr="00323C54" w:rsidRDefault="00B805C1"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УМВД РФ по г.</w:t>
            </w:r>
            <w:r w:rsidR="007C4E6F" w:rsidRPr="00323C54">
              <w:rPr>
                <w:rFonts w:ascii="Times New Roman" w:hAnsi="Times New Roman"/>
                <w:color w:val="000000"/>
                <w:sz w:val="24"/>
                <w:szCs w:val="24"/>
              </w:rPr>
              <w:t xml:space="preserve"> </w:t>
            </w:r>
            <w:r w:rsidRPr="00323C54">
              <w:rPr>
                <w:rFonts w:ascii="Times New Roman" w:hAnsi="Times New Roman"/>
                <w:color w:val="000000"/>
                <w:sz w:val="24"/>
                <w:szCs w:val="24"/>
              </w:rPr>
              <w:t xml:space="preserve">Кызылу </w:t>
            </w:r>
          </w:p>
        </w:tc>
        <w:tc>
          <w:tcPr>
            <w:tcW w:w="3261" w:type="dxa"/>
          </w:tcPr>
          <w:p w:rsidR="00B805C1" w:rsidRPr="00323C54" w:rsidRDefault="00B805C1"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 xml:space="preserve">Комитет </w:t>
            </w:r>
            <w:proofErr w:type="gramStart"/>
            <w:r w:rsidRPr="00323C54">
              <w:rPr>
                <w:rFonts w:ascii="Times New Roman" w:hAnsi="Times New Roman"/>
                <w:color w:val="000000"/>
                <w:sz w:val="24"/>
                <w:szCs w:val="24"/>
              </w:rPr>
              <w:t>по</w:t>
            </w:r>
            <w:proofErr w:type="gramEnd"/>
            <w:r w:rsidRPr="00323C54">
              <w:rPr>
                <w:rFonts w:ascii="Times New Roman" w:hAnsi="Times New Roman"/>
                <w:color w:val="000000"/>
                <w:sz w:val="24"/>
                <w:szCs w:val="24"/>
              </w:rPr>
              <w:t xml:space="preserve"> правовой</w:t>
            </w:r>
          </w:p>
          <w:p w:rsidR="00B805C1" w:rsidRPr="00323C54" w:rsidRDefault="00B805C1"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политике, регламенту и общественной безопасности</w:t>
            </w:r>
          </w:p>
        </w:tc>
      </w:tr>
      <w:tr w:rsidR="0003181B" w:rsidRPr="00651C25" w:rsidTr="00651C25">
        <w:trPr>
          <w:gridAfter w:val="1"/>
          <w:wAfter w:w="850" w:type="dxa"/>
        </w:trPr>
        <w:tc>
          <w:tcPr>
            <w:tcW w:w="7479" w:type="dxa"/>
          </w:tcPr>
          <w:p w:rsidR="0003181B" w:rsidRPr="00651C25" w:rsidRDefault="00323C54" w:rsidP="00237C13">
            <w:pPr>
              <w:spacing w:after="0" w:line="240" w:lineRule="auto"/>
              <w:rPr>
                <w:rFonts w:ascii="Times New Roman" w:hAnsi="Times New Roman"/>
                <w:sz w:val="28"/>
                <w:szCs w:val="28"/>
              </w:rPr>
            </w:pPr>
            <w:r>
              <w:rPr>
                <w:rFonts w:ascii="Times New Roman" w:hAnsi="Times New Roman"/>
                <w:sz w:val="28"/>
                <w:szCs w:val="28"/>
              </w:rPr>
              <w:t>5</w:t>
            </w:r>
            <w:r w:rsidR="0003181B" w:rsidRPr="00651C25">
              <w:rPr>
                <w:rFonts w:ascii="Times New Roman" w:hAnsi="Times New Roman"/>
                <w:sz w:val="28"/>
                <w:szCs w:val="28"/>
              </w:rPr>
              <w:t xml:space="preserve">. Об отчете </w:t>
            </w:r>
            <w:proofErr w:type="spellStart"/>
            <w:r w:rsidR="0003181B" w:rsidRPr="00651C25">
              <w:rPr>
                <w:rFonts w:ascii="Times New Roman" w:hAnsi="Times New Roman"/>
                <w:sz w:val="28"/>
                <w:szCs w:val="28"/>
              </w:rPr>
              <w:t>энергоснабжающих</w:t>
            </w:r>
            <w:proofErr w:type="spellEnd"/>
            <w:r w:rsidR="0003181B" w:rsidRPr="00651C25">
              <w:rPr>
                <w:rFonts w:ascii="Times New Roman" w:hAnsi="Times New Roman"/>
                <w:sz w:val="28"/>
                <w:szCs w:val="28"/>
              </w:rPr>
              <w:t xml:space="preserve"> организаций по итогам работы за 2016 год</w:t>
            </w:r>
          </w:p>
        </w:tc>
        <w:tc>
          <w:tcPr>
            <w:tcW w:w="2127" w:type="dxa"/>
          </w:tcPr>
          <w:p w:rsidR="0003181B" w:rsidRPr="00651C25" w:rsidRDefault="0003181B" w:rsidP="00237C13">
            <w:pPr>
              <w:spacing w:after="0" w:line="240" w:lineRule="auto"/>
              <w:jc w:val="center"/>
              <w:rPr>
                <w:rFonts w:ascii="Times New Roman" w:hAnsi="Times New Roman"/>
                <w:sz w:val="28"/>
                <w:szCs w:val="28"/>
              </w:rPr>
            </w:pPr>
            <w:r w:rsidRPr="00651C25">
              <w:rPr>
                <w:rFonts w:ascii="Times New Roman" w:hAnsi="Times New Roman"/>
                <w:sz w:val="28"/>
                <w:szCs w:val="28"/>
              </w:rPr>
              <w:t>Февраль</w:t>
            </w:r>
          </w:p>
        </w:tc>
        <w:tc>
          <w:tcPr>
            <w:tcW w:w="2976" w:type="dxa"/>
          </w:tcPr>
          <w:p w:rsidR="0003181B" w:rsidRPr="00323C54" w:rsidRDefault="001F59B9"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АО «</w:t>
            </w:r>
            <w:proofErr w:type="spellStart"/>
            <w:r w:rsidRPr="00323C54">
              <w:rPr>
                <w:rFonts w:ascii="Times New Roman" w:hAnsi="Times New Roman"/>
                <w:color w:val="000000"/>
                <w:sz w:val="24"/>
                <w:szCs w:val="24"/>
              </w:rPr>
              <w:t>Тываэнергосбыт</w:t>
            </w:r>
            <w:proofErr w:type="spellEnd"/>
            <w:r w:rsidRPr="00323C54">
              <w:rPr>
                <w:rFonts w:ascii="Times New Roman" w:hAnsi="Times New Roman"/>
                <w:color w:val="000000"/>
                <w:sz w:val="24"/>
                <w:szCs w:val="24"/>
              </w:rPr>
              <w:t xml:space="preserve">», АО </w:t>
            </w:r>
            <w:proofErr w:type="spellStart"/>
            <w:r w:rsidRPr="00323C54">
              <w:rPr>
                <w:rFonts w:ascii="Times New Roman" w:hAnsi="Times New Roman"/>
                <w:color w:val="000000"/>
                <w:sz w:val="24"/>
                <w:szCs w:val="24"/>
              </w:rPr>
              <w:t>Кызылская</w:t>
            </w:r>
            <w:proofErr w:type="spellEnd"/>
            <w:r w:rsidRPr="00323C54">
              <w:rPr>
                <w:rFonts w:ascii="Times New Roman" w:hAnsi="Times New Roman"/>
                <w:color w:val="000000"/>
                <w:sz w:val="24"/>
                <w:szCs w:val="24"/>
              </w:rPr>
              <w:t xml:space="preserve"> ТЭЦ, ООО «Водоканал»</w:t>
            </w:r>
          </w:p>
        </w:tc>
        <w:tc>
          <w:tcPr>
            <w:tcW w:w="3261" w:type="dxa"/>
          </w:tcPr>
          <w:p w:rsidR="0003181B" w:rsidRPr="00323C54" w:rsidRDefault="0003181B"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Комитет по вопросам ЖКХ, благоустройства, транспорта и дорог</w:t>
            </w:r>
          </w:p>
        </w:tc>
      </w:tr>
      <w:tr w:rsidR="00304305" w:rsidRPr="00651C25" w:rsidTr="00651C25">
        <w:trPr>
          <w:gridAfter w:val="1"/>
          <w:wAfter w:w="850" w:type="dxa"/>
        </w:trPr>
        <w:tc>
          <w:tcPr>
            <w:tcW w:w="7479" w:type="dxa"/>
          </w:tcPr>
          <w:p w:rsidR="00304305" w:rsidRPr="00651C25" w:rsidRDefault="00323C54" w:rsidP="00237C13">
            <w:pPr>
              <w:spacing w:after="0" w:line="240" w:lineRule="auto"/>
              <w:rPr>
                <w:rFonts w:ascii="Times New Roman" w:hAnsi="Times New Roman"/>
                <w:sz w:val="28"/>
                <w:szCs w:val="28"/>
              </w:rPr>
            </w:pPr>
            <w:r>
              <w:rPr>
                <w:rFonts w:ascii="Times New Roman" w:hAnsi="Times New Roman"/>
                <w:sz w:val="28"/>
                <w:szCs w:val="28"/>
              </w:rPr>
              <w:t>6</w:t>
            </w:r>
            <w:r w:rsidR="00A10553">
              <w:rPr>
                <w:rFonts w:ascii="Times New Roman" w:hAnsi="Times New Roman"/>
                <w:sz w:val="28"/>
                <w:szCs w:val="28"/>
              </w:rPr>
              <w:t>. Публичные слушания по проекту «О внесении изменений в правила землепользования и застройки»</w:t>
            </w:r>
          </w:p>
        </w:tc>
        <w:tc>
          <w:tcPr>
            <w:tcW w:w="2127" w:type="dxa"/>
          </w:tcPr>
          <w:p w:rsidR="00304305" w:rsidRPr="00651C25" w:rsidRDefault="00A10553" w:rsidP="00237C13">
            <w:pPr>
              <w:spacing w:after="0" w:line="240" w:lineRule="auto"/>
              <w:jc w:val="center"/>
              <w:rPr>
                <w:rFonts w:ascii="Times New Roman" w:hAnsi="Times New Roman"/>
                <w:sz w:val="28"/>
                <w:szCs w:val="28"/>
              </w:rPr>
            </w:pPr>
            <w:r>
              <w:rPr>
                <w:rFonts w:ascii="Times New Roman" w:hAnsi="Times New Roman"/>
                <w:sz w:val="28"/>
                <w:szCs w:val="28"/>
              </w:rPr>
              <w:t>Февраль</w:t>
            </w:r>
          </w:p>
        </w:tc>
        <w:tc>
          <w:tcPr>
            <w:tcW w:w="2976" w:type="dxa"/>
          </w:tcPr>
          <w:p w:rsidR="00304305" w:rsidRPr="00323C54" w:rsidRDefault="00B05533" w:rsidP="00237C13">
            <w:pPr>
              <w:spacing w:after="0" w:line="240" w:lineRule="auto"/>
              <w:jc w:val="center"/>
              <w:rPr>
                <w:rFonts w:ascii="Times New Roman" w:hAnsi="Times New Roman"/>
                <w:color w:val="000000"/>
                <w:sz w:val="24"/>
                <w:szCs w:val="24"/>
                <w:highlight w:val="yellow"/>
              </w:rPr>
            </w:pPr>
            <w:r w:rsidRPr="00323C54">
              <w:rPr>
                <w:rFonts w:ascii="Times New Roman" w:hAnsi="Times New Roman"/>
                <w:sz w:val="24"/>
                <w:szCs w:val="24"/>
              </w:rPr>
              <w:t>Постоянная комиссия</w:t>
            </w:r>
          </w:p>
        </w:tc>
        <w:tc>
          <w:tcPr>
            <w:tcW w:w="3261" w:type="dxa"/>
          </w:tcPr>
          <w:p w:rsidR="00304305" w:rsidRPr="00323C54" w:rsidRDefault="00B05533"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Комитет по градостроительству, муниципальному имуществу и земельным вопросам</w:t>
            </w:r>
          </w:p>
        </w:tc>
      </w:tr>
      <w:tr w:rsidR="00B05533" w:rsidRPr="00651C25" w:rsidTr="00651C25">
        <w:trPr>
          <w:gridAfter w:val="1"/>
          <w:wAfter w:w="850" w:type="dxa"/>
        </w:trPr>
        <w:tc>
          <w:tcPr>
            <w:tcW w:w="7479" w:type="dxa"/>
          </w:tcPr>
          <w:p w:rsidR="00B05533" w:rsidRDefault="00323C54" w:rsidP="00237C13">
            <w:pPr>
              <w:spacing w:after="0" w:line="240" w:lineRule="auto"/>
              <w:rPr>
                <w:rFonts w:ascii="Times New Roman" w:hAnsi="Times New Roman"/>
                <w:sz w:val="28"/>
                <w:szCs w:val="28"/>
              </w:rPr>
            </w:pPr>
            <w:r>
              <w:rPr>
                <w:rFonts w:ascii="Times New Roman" w:hAnsi="Times New Roman"/>
                <w:sz w:val="28"/>
                <w:szCs w:val="28"/>
              </w:rPr>
              <w:t>7</w:t>
            </w:r>
            <w:r w:rsidR="00B05533">
              <w:rPr>
                <w:rFonts w:ascii="Times New Roman" w:hAnsi="Times New Roman"/>
                <w:sz w:val="28"/>
                <w:szCs w:val="28"/>
              </w:rPr>
              <w:t>. О Стратегии социально-экономического развития города Кызыла до 2025 года</w:t>
            </w:r>
          </w:p>
        </w:tc>
        <w:tc>
          <w:tcPr>
            <w:tcW w:w="2127" w:type="dxa"/>
          </w:tcPr>
          <w:p w:rsidR="00B05533" w:rsidRDefault="00B05533" w:rsidP="00237C13">
            <w:pPr>
              <w:spacing w:after="0" w:line="240" w:lineRule="auto"/>
              <w:jc w:val="center"/>
              <w:rPr>
                <w:rFonts w:ascii="Times New Roman" w:hAnsi="Times New Roman"/>
                <w:sz w:val="28"/>
                <w:szCs w:val="28"/>
              </w:rPr>
            </w:pPr>
            <w:r>
              <w:rPr>
                <w:rFonts w:ascii="Times New Roman" w:hAnsi="Times New Roman"/>
                <w:sz w:val="28"/>
                <w:szCs w:val="28"/>
              </w:rPr>
              <w:t>Февраль</w:t>
            </w:r>
          </w:p>
        </w:tc>
        <w:tc>
          <w:tcPr>
            <w:tcW w:w="2976" w:type="dxa"/>
          </w:tcPr>
          <w:p w:rsidR="00B05533" w:rsidRPr="00323C54" w:rsidRDefault="00B05533" w:rsidP="00237C13">
            <w:pPr>
              <w:spacing w:after="0" w:line="240" w:lineRule="auto"/>
              <w:jc w:val="center"/>
              <w:rPr>
                <w:rFonts w:ascii="Times New Roman" w:hAnsi="Times New Roman"/>
                <w:color w:val="000000"/>
                <w:sz w:val="24"/>
                <w:szCs w:val="24"/>
                <w:highlight w:val="yellow"/>
              </w:rPr>
            </w:pPr>
            <w:r w:rsidRPr="00323C54">
              <w:rPr>
                <w:rFonts w:ascii="Times New Roman" w:hAnsi="Times New Roman"/>
                <w:sz w:val="24"/>
                <w:szCs w:val="24"/>
              </w:rPr>
              <w:t>Департамент экономики, имущественных отношений и финансового контроля Мэрии города Кызыла</w:t>
            </w:r>
          </w:p>
        </w:tc>
        <w:tc>
          <w:tcPr>
            <w:tcW w:w="3261" w:type="dxa"/>
          </w:tcPr>
          <w:p w:rsidR="00B05533" w:rsidRPr="00323C54" w:rsidRDefault="00B05533" w:rsidP="00237C13">
            <w:pPr>
              <w:spacing w:after="0" w:line="240" w:lineRule="auto"/>
              <w:jc w:val="center"/>
              <w:rPr>
                <w:rFonts w:ascii="Times New Roman" w:hAnsi="Times New Roman"/>
                <w:color w:val="000000"/>
                <w:sz w:val="24"/>
                <w:szCs w:val="24"/>
              </w:rPr>
            </w:pPr>
          </w:p>
          <w:p w:rsidR="00B05533" w:rsidRPr="00323C54" w:rsidRDefault="00B05533" w:rsidP="00237C13">
            <w:pPr>
              <w:spacing w:after="0" w:line="240" w:lineRule="auto"/>
              <w:jc w:val="center"/>
              <w:rPr>
                <w:rFonts w:ascii="Times New Roman" w:hAnsi="Times New Roman"/>
                <w:color w:val="000000"/>
                <w:sz w:val="24"/>
                <w:szCs w:val="24"/>
              </w:rPr>
            </w:pPr>
          </w:p>
          <w:p w:rsidR="00B05533" w:rsidRPr="00323C54" w:rsidRDefault="00B05533"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442E60" w:rsidRPr="00651C25" w:rsidTr="00651C25">
        <w:trPr>
          <w:gridAfter w:val="1"/>
          <w:wAfter w:w="850" w:type="dxa"/>
        </w:trPr>
        <w:tc>
          <w:tcPr>
            <w:tcW w:w="7479" w:type="dxa"/>
          </w:tcPr>
          <w:p w:rsidR="00442E60" w:rsidRDefault="00323C54" w:rsidP="00237C13">
            <w:pPr>
              <w:spacing w:after="0" w:line="240" w:lineRule="auto"/>
              <w:rPr>
                <w:rFonts w:ascii="Times New Roman" w:hAnsi="Times New Roman"/>
                <w:sz w:val="28"/>
                <w:szCs w:val="28"/>
              </w:rPr>
            </w:pPr>
            <w:r>
              <w:rPr>
                <w:rFonts w:ascii="Times New Roman" w:hAnsi="Times New Roman"/>
                <w:sz w:val="28"/>
                <w:szCs w:val="28"/>
              </w:rPr>
              <w:t>8</w:t>
            </w:r>
            <w:r w:rsidR="00EF53E3">
              <w:rPr>
                <w:rFonts w:ascii="Times New Roman" w:hAnsi="Times New Roman"/>
                <w:sz w:val="28"/>
                <w:szCs w:val="28"/>
              </w:rPr>
              <w:t xml:space="preserve">. </w:t>
            </w:r>
            <w:r w:rsidR="00442E60">
              <w:rPr>
                <w:rFonts w:ascii="Times New Roman" w:hAnsi="Times New Roman"/>
                <w:sz w:val="28"/>
                <w:szCs w:val="28"/>
              </w:rPr>
              <w:t>О внесении изменений в Перечень наказов избирателей города Кызыла</w:t>
            </w:r>
          </w:p>
        </w:tc>
        <w:tc>
          <w:tcPr>
            <w:tcW w:w="2127" w:type="dxa"/>
          </w:tcPr>
          <w:p w:rsidR="00442E60" w:rsidRDefault="00442E60" w:rsidP="00237C13">
            <w:pPr>
              <w:spacing w:after="0" w:line="240" w:lineRule="auto"/>
              <w:jc w:val="center"/>
              <w:rPr>
                <w:rFonts w:ascii="Times New Roman" w:hAnsi="Times New Roman"/>
                <w:sz w:val="28"/>
                <w:szCs w:val="28"/>
              </w:rPr>
            </w:pPr>
            <w:r>
              <w:rPr>
                <w:rFonts w:ascii="Times New Roman" w:hAnsi="Times New Roman"/>
                <w:sz w:val="28"/>
                <w:szCs w:val="28"/>
              </w:rPr>
              <w:t>Февраль</w:t>
            </w:r>
          </w:p>
        </w:tc>
        <w:tc>
          <w:tcPr>
            <w:tcW w:w="2976" w:type="dxa"/>
          </w:tcPr>
          <w:p w:rsidR="00442E60" w:rsidRPr="00323C54" w:rsidRDefault="00FB38CA" w:rsidP="00237C13">
            <w:pPr>
              <w:spacing w:after="0" w:line="240" w:lineRule="auto"/>
              <w:jc w:val="center"/>
              <w:rPr>
                <w:rFonts w:ascii="Times New Roman" w:hAnsi="Times New Roman"/>
                <w:sz w:val="24"/>
                <w:szCs w:val="24"/>
              </w:rPr>
            </w:pPr>
            <w:r w:rsidRPr="00323C54">
              <w:rPr>
                <w:rFonts w:ascii="Times New Roman" w:hAnsi="Times New Roman"/>
                <w:sz w:val="24"/>
                <w:szCs w:val="24"/>
              </w:rPr>
              <w:t xml:space="preserve">Управление организационно-документационного обеспечения, кадровой </w:t>
            </w:r>
            <w:r w:rsidRPr="00323C54">
              <w:rPr>
                <w:rFonts w:ascii="Times New Roman" w:hAnsi="Times New Roman"/>
                <w:sz w:val="24"/>
                <w:szCs w:val="24"/>
              </w:rPr>
              <w:lastRenderedPageBreak/>
              <w:t>работы и информатизации</w:t>
            </w:r>
            <w:r w:rsidR="00442E60" w:rsidRPr="00323C54">
              <w:rPr>
                <w:rFonts w:ascii="Times New Roman" w:hAnsi="Times New Roman"/>
                <w:sz w:val="24"/>
                <w:szCs w:val="24"/>
              </w:rPr>
              <w:t xml:space="preserve"> мэрии </w:t>
            </w:r>
            <w:proofErr w:type="gramStart"/>
            <w:r w:rsidR="00442E60" w:rsidRPr="00323C54">
              <w:rPr>
                <w:rFonts w:ascii="Times New Roman" w:hAnsi="Times New Roman"/>
                <w:sz w:val="24"/>
                <w:szCs w:val="24"/>
              </w:rPr>
              <w:t>г</w:t>
            </w:r>
            <w:proofErr w:type="gramEnd"/>
            <w:r w:rsidR="00442E60" w:rsidRPr="00323C54">
              <w:rPr>
                <w:rFonts w:ascii="Times New Roman" w:hAnsi="Times New Roman"/>
                <w:sz w:val="24"/>
                <w:szCs w:val="24"/>
              </w:rPr>
              <w:t>. Кызыла</w:t>
            </w:r>
          </w:p>
        </w:tc>
        <w:tc>
          <w:tcPr>
            <w:tcW w:w="3261" w:type="dxa"/>
          </w:tcPr>
          <w:p w:rsidR="00442E60" w:rsidRPr="00323C54" w:rsidRDefault="00FB38CA"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lastRenderedPageBreak/>
              <w:t>Все комитеты</w:t>
            </w:r>
          </w:p>
        </w:tc>
      </w:tr>
      <w:tr w:rsidR="00B805C1" w:rsidRPr="00651C25" w:rsidTr="00651C25">
        <w:trPr>
          <w:gridAfter w:val="1"/>
          <w:wAfter w:w="850" w:type="dxa"/>
        </w:trPr>
        <w:tc>
          <w:tcPr>
            <w:tcW w:w="7479" w:type="dxa"/>
          </w:tcPr>
          <w:p w:rsidR="00B805C1" w:rsidRPr="00651C25" w:rsidRDefault="00323C54" w:rsidP="00B805C1">
            <w:pPr>
              <w:spacing w:after="0" w:line="240" w:lineRule="auto"/>
              <w:rPr>
                <w:rFonts w:ascii="Times New Roman" w:hAnsi="Times New Roman"/>
                <w:sz w:val="28"/>
                <w:szCs w:val="28"/>
              </w:rPr>
            </w:pPr>
            <w:r>
              <w:rPr>
                <w:rFonts w:ascii="Times New Roman" w:hAnsi="Times New Roman"/>
                <w:sz w:val="28"/>
                <w:szCs w:val="28"/>
              </w:rPr>
              <w:lastRenderedPageBreak/>
              <w:t>9</w:t>
            </w:r>
            <w:r w:rsidR="00B805C1" w:rsidRPr="00651C25">
              <w:rPr>
                <w:rFonts w:ascii="Times New Roman" w:hAnsi="Times New Roman"/>
                <w:sz w:val="28"/>
                <w:szCs w:val="28"/>
              </w:rPr>
              <w:t xml:space="preserve">. Об отчете о деятельности Мэрии </w:t>
            </w:r>
            <w:proofErr w:type="gramStart"/>
            <w:r w:rsidR="00B805C1" w:rsidRPr="00651C25">
              <w:rPr>
                <w:rFonts w:ascii="Times New Roman" w:hAnsi="Times New Roman"/>
                <w:sz w:val="28"/>
                <w:szCs w:val="28"/>
              </w:rPr>
              <w:t>г</w:t>
            </w:r>
            <w:proofErr w:type="gramEnd"/>
            <w:r w:rsidR="00B805C1" w:rsidRPr="00651C25">
              <w:rPr>
                <w:rFonts w:ascii="Times New Roman" w:hAnsi="Times New Roman"/>
                <w:sz w:val="28"/>
                <w:szCs w:val="28"/>
              </w:rPr>
              <w:t>.</w:t>
            </w:r>
            <w:r w:rsidR="00A10553">
              <w:rPr>
                <w:rFonts w:ascii="Times New Roman" w:hAnsi="Times New Roman"/>
                <w:sz w:val="28"/>
                <w:szCs w:val="28"/>
              </w:rPr>
              <w:t xml:space="preserve"> </w:t>
            </w:r>
            <w:r w:rsidR="00B805C1" w:rsidRPr="00651C25">
              <w:rPr>
                <w:rFonts w:ascii="Times New Roman" w:hAnsi="Times New Roman"/>
                <w:sz w:val="28"/>
                <w:szCs w:val="28"/>
              </w:rPr>
              <w:t>Кызыла за 2016 год.</w:t>
            </w:r>
          </w:p>
          <w:p w:rsidR="00B805C1" w:rsidRPr="00651C25" w:rsidRDefault="00B805C1" w:rsidP="00B805C1">
            <w:pPr>
              <w:spacing w:after="0" w:line="240" w:lineRule="auto"/>
              <w:rPr>
                <w:rFonts w:ascii="Times New Roman" w:hAnsi="Times New Roman"/>
                <w:sz w:val="28"/>
                <w:szCs w:val="28"/>
              </w:rPr>
            </w:pPr>
          </w:p>
        </w:tc>
        <w:tc>
          <w:tcPr>
            <w:tcW w:w="2127" w:type="dxa"/>
          </w:tcPr>
          <w:p w:rsidR="00B805C1" w:rsidRPr="00651C25" w:rsidRDefault="00B05533" w:rsidP="00237C13">
            <w:pPr>
              <w:spacing w:after="0" w:line="240" w:lineRule="auto"/>
              <w:jc w:val="center"/>
              <w:rPr>
                <w:rFonts w:ascii="Times New Roman" w:hAnsi="Times New Roman"/>
                <w:sz w:val="28"/>
                <w:szCs w:val="28"/>
              </w:rPr>
            </w:pPr>
            <w:r>
              <w:rPr>
                <w:rFonts w:ascii="Times New Roman" w:hAnsi="Times New Roman"/>
                <w:sz w:val="28"/>
                <w:szCs w:val="28"/>
              </w:rPr>
              <w:t>А</w:t>
            </w:r>
            <w:r w:rsidR="00B805C1" w:rsidRPr="00651C25">
              <w:rPr>
                <w:rFonts w:ascii="Times New Roman" w:hAnsi="Times New Roman"/>
                <w:sz w:val="28"/>
                <w:szCs w:val="28"/>
              </w:rPr>
              <w:t>прель</w:t>
            </w:r>
          </w:p>
        </w:tc>
        <w:tc>
          <w:tcPr>
            <w:tcW w:w="2976" w:type="dxa"/>
          </w:tcPr>
          <w:p w:rsidR="00B805C1" w:rsidRPr="00323C54" w:rsidRDefault="00B805C1" w:rsidP="00237C13">
            <w:pPr>
              <w:spacing w:after="0" w:line="240" w:lineRule="auto"/>
              <w:rPr>
                <w:rFonts w:ascii="Times New Roman" w:hAnsi="Times New Roman"/>
                <w:sz w:val="24"/>
                <w:szCs w:val="24"/>
              </w:rPr>
            </w:pPr>
            <w:r w:rsidRPr="00323C54">
              <w:rPr>
                <w:rFonts w:ascii="Times New Roman" w:hAnsi="Times New Roman"/>
                <w:sz w:val="24"/>
                <w:szCs w:val="24"/>
              </w:rPr>
              <w:t xml:space="preserve">Мэрия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c>
          <w:tcPr>
            <w:tcW w:w="3261" w:type="dxa"/>
          </w:tcPr>
          <w:p w:rsidR="00B805C1" w:rsidRPr="00323C54" w:rsidRDefault="00B805C1"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7B4453" w:rsidRPr="00651C25" w:rsidTr="00651C25">
        <w:trPr>
          <w:gridAfter w:val="1"/>
          <w:wAfter w:w="850" w:type="dxa"/>
        </w:trPr>
        <w:tc>
          <w:tcPr>
            <w:tcW w:w="7479" w:type="dxa"/>
          </w:tcPr>
          <w:p w:rsidR="007B4453" w:rsidRDefault="00323C54" w:rsidP="00B805C1">
            <w:pPr>
              <w:spacing w:after="0" w:line="240" w:lineRule="auto"/>
              <w:rPr>
                <w:rFonts w:ascii="Times New Roman" w:hAnsi="Times New Roman"/>
                <w:sz w:val="28"/>
                <w:szCs w:val="28"/>
              </w:rPr>
            </w:pPr>
            <w:r>
              <w:rPr>
                <w:rFonts w:ascii="Times New Roman" w:hAnsi="Times New Roman"/>
                <w:sz w:val="28"/>
                <w:szCs w:val="28"/>
              </w:rPr>
              <w:t>10</w:t>
            </w:r>
            <w:r w:rsidR="00001965">
              <w:rPr>
                <w:rFonts w:ascii="Times New Roman" w:hAnsi="Times New Roman"/>
                <w:sz w:val="28"/>
                <w:szCs w:val="28"/>
              </w:rPr>
              <w:t>. О</w:t>
            </w:r>
            <w:r w:rsidR="007B4453">
              <w:rPr>
                <w:rFonts w:ascii="Times New Roman" w:hAnsi="Times New Roman"/>
                <w:sz w:val="28"/>
                <w:szCs w:val="28"/>
              </w:rPr>
              <w:t xml:space="preserve">тчеты Департаментов Мэрии </w:t>
            </w:r>
            <w:proofErr w:type="gramStart"/>
            <w:r w:rsidR="007B4453">
              <w:rPr>
                <w:rFonts w:ascii="Times New Roman" w:hAnsi="Times New Roman"/>
                <w:sz w:val="28"/>
                <w:szCs w:val="28"/>
              </w:rPr>
              <w:t>г</w:t>
            </w:r>
            <w:proofErr w:type="gramEnd"/>
            <w:r w:rsidR="007B4453">
              <w:rPr>
                <w:rFonts w:ascii="Times New Roman" w:hAnsi="Times New Roman"/>
                <w:sz w:val="28"/>
                <w:szCs w:val="28"/>
              </w:rPr>
              <w:t>. Кызыла за 2016 год.</w:t>
            </w:r>
          </w:p>
        </w:tc>
        <w:tc>
          <w:tcPr>
            <w:tcW w:w="2127" w:type="dxa"/>
          </w:tcPr>
          <w:p w:rsidR="007B4453" w:rsidRDefault="007B4453" w:rsidP="00237C13">
            <w:pPr>
              <w:spacing w:after="0" w:line="240" w:lineRule="auto"/>
              <w:jc w:val="center"/>
              <w:rPr>
                <w:rFonts w:ascii="Times New Roman" w:hAnsi="Times New Roman"/>
                <w:sz w:val="28"/>
                <w:szCs w:val="28"/>
              </w:rPr>
            </w:pPr>
            <w:r>
              <w:rPr>
                <w:rFonts w:ascii="Times New Roman" w:hAnsi="Times New Roman"/>
                <w:sz w:val="28"/>
                <w:szCs w:val="28"/>
              </w:rPr>
              <w:t>Апрель</w:t>
            </w:r>
          </w:p>
        </w:tc>
        <w:tc>
          <w:tcPr>
            <w:tcW w:w="2976" w:type="dxa"/>
          </w:tcPr>
          <w:p w:rsidR="007B4453" w:rsidRPr="00323C54" w:rsidRDefault="007B4453" w:rsidP="00237C13">
            <w:pPr>
              <w:spacing w:after="0" w:line="240" w:lineRule="auto"/>
              <w:rPr>
                <w:rFonts w:ascii="Times New Roman" w:hAnsi="Times New Roman"/>
                <w:sz w:val="24"/>
                <w:szCs w:val="24"/>
              </w:rPr>
            </w:pPr>
            <w:r w:rsidRPr="00323C54">
              <w:rPr>
                <w:rFonts w:ascii="Times New Roman" w:hAnsi="Times New Roman"/>
                <w:sz w:val="24"/>
                <w:szCs w:val="24"/>
              </w:rPr>
              <w:t xml:space="preserve">Мэрия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c>
          <w:tcPr>
            <w:tcW w:w="3261" w:type="dxa"/>
          </w:tcPr>
          <w:p w:rsidR="007B4453" w:rsidRPr="00323C54" w:rsidRDefault="007B4453"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B805C1" w:rsidRPr="00651C25" w:rsidTr="00651C25">
        <w:trPr>
          <w:gridAfter w:val="1"/>
          <w:wAfter w:w="850" w:type="dxa"/>
        </w:trPr>
        <w:tc>
          <w:tcPr>
            <w:tcW w:w="7479" w:type="dxa"/>
          </w:tcPr>
          <w:p w:rsidR="00B805C1" w:rsidRPr="00651C25" w:rsidRDefault="00EF53E3" w:rsidP="007B4453">
            <w:pPr>
              <w:spacing w:after="0" w:line="240" w:lineRule="auto"/>
              <w:rPr>
                <w:rFonts w:ascii="Times New Roman" w:hAnsi="Times New Roman"/>
                <w:sz w:val="28"/>
                <w:szCs w:val="28"/>
              </w:rPr>
            </w:pPr>
            <w:r>
              <w:rPr>
                <w:rFonts w:ascii="Times New Roman" w:hAnsi="Times New Roman"/>
                <w:sz w:val="28"/>
                <w:szCs w:val="28"/>
              </w:rPr>
              <w:t>1</w:t>
            </w:r>
            <w:r w:rsidR="00323C54">
              <w:rPr>
                <w:rFonts w:ascii="Times New Roman" w:hAnsi="Times New Roman"/>
                <w:sz w:val="28"/>
                <w:szCs w:val="28"/>
              </w:rPr>
              <w:t>1</w:t>
            </w:r>
            <w:r w:rsidR="00B805C1" w:rsidRPr="00651C25">
              <w:rPr>
                <w:rFonts w:ascii="Times New Roman" w:hAnsi="Times New Roman"/>
                <w:sz w:val="28"/>
                <w:szCs w:val="28"/>
              </w:rPr>
              <w:t xml:space="preserve">. </w:t>
            </w:r>
            <w:r w:rsidR="00B43BDB">
              <w:rPr>
                <w:rFonts w:ascii="Times New Roman" w:hAnsi="Times New Roman"/>
                <w:color w:val="000000"/>
                <w:sz w:val="28"/>
                <w:szCs w:val="28"/>
              </w:rPr>
              <w:t>Об отчете Контрольно-с</w:t>
            </w:r>
            <w:r w:rsidR="00B805C1" w:rsidRPr="00651C25">
              <w:rPr>
                <w:rFonts w:ascii="Times New Roman" w:hAnsi="Times New Roman"/>
                <w:color w:val="000000"/>
                <w:sz w:val="28"/>
                <w:szCs w:val="28"/>
              </w:rPr>
              <w:t>четной палаты г</w:t>
            </w:r>
            <w:proofErr w:type="gramStart"/>
            <w:r w:rsidR="00B805C1" w:rsidRPr="00651C25">
              <w:rPr>
                <w:rFonts w:ascii="Times New Roman" w:hAnsi="Times New Roman"/>
                <w:color w:val="000000"/>
                <w:sz w:val="28"/>
                <w:szCs w:val="28"/>
              </w:rPr>
              <w:t>.К</w:t>
            </w:r>
            <w:proofErr w:type="gramEnd"/>
            <w:r w:rsidR="00B805C1" w:rsidRPr="00651C25">
              <w:rPr>
                <w:rFonts w:ascii="Times New Roman" w:hAnsi="Times New Roman"/>
                <w:color w:val="000000"/>
                <w:sz w:val="28"/>
                <w:szCs w:val="28"/>
              </w:rPr>
              <w:t>ызыла  по итогам работы за 2016 год</w:t>
            </w:r>
          </w:p>
        </w:tc>
        <w:tc>
          <w:tcPr>
            <w:tcW w:w="2127" w:type="dxa"/>
          </w:tcPr>
          <w:p w:rsidR="00B805C1" w:rsidRPr="00651C25" w:rsidRDefault="00B05533" w:rsidP="00B05533">
            <w:pPr>
              <w:spacing w:after="0" w:line="240" w:lineRule="auto"/>
              <w:jc w:val="center"/>
              <w:rPr>
                <w:rFonts w:ascii="Times New Roman" w:hAnsi="Times New Roman"/>
                <w:sz w:val="28"/>
                <w:szCs w:val="28"/>
              </w:rPr>
            </w:pPr>
            <w:r>
              <w:rPr>
                <w:rFonts w:ascii="Times New Roman" w:hAnsi="Times New Roman"/>
                <w:sz w:val="28"/>
                <w:szCs w:val="28"/>
              </w:rPr>
              <w:t>А</w:t>
            </w:r>
            <w:r w:rsidR="00B805C1" w:rsidRPr="00651C25">
              <w:rPr>
                <w:rFonts w:ascii="Times New Roman" w:hAnsi="Times New Roman"/>
                <w:sz w:val="28"/>
                <w:szCs w:val="28"/>
              </w:rPr>
              <w:t>прель</w:t>
            </w:r>
          </w:p>
        </w:tc>
        <w:tc>
          <w:tcPr>
            <w:tcW w:w="2976" w:type="dxa"/>
          </w:tcPr>
          <w:p w:rsidR="00B805C1" w:rsidRPr="00323C54" w:rsidRDefault="00B805C1" w:rsidP="00B805C1">
            <w:pPr>
              <w:spacing w:after="0" w:line="240" w:lineRule="auto"/>
              <w:jc w:val="both"/>
              <w:rPr>
                <w:rFonts w:ascii="Times New Roman" w:hAnsi="Times New Roman"/>
                <w:sz w:val="24"/>
                <w:szCs w:val="24"/>
              </w:rPr>
            </w:pPr>
            <w:r w:rsidRPr="00323C54">
              <w:rPr>
                <w:rFonts w:ascii="Times New Roman" w:hAnsi="Times New Roman"/>
                <w:color w:val="000000"/>
                <w:sz w:val="24"/>
                <w:szCs w:val="24"/>
              </w:rPr>
              <w:t>Контрольн</w:t>
            </w:r>
            <w:proofErr w:type="gramStart"/>
            <w:r w:rsidRPr="00323C54">
              <w:rPr>
                <w:rFonts w:ascii="Times New Roman" w:hAnsi="Times New Roman"/>
                <w:color w:val="000000"/>
                <w:sz w:val="24"/>
                <w:szCs w:val="24"/>
              </w:rPr>
              <w:t>о-</w:t>
            </w:r>
            <w:proofErr w:type="gramEnd"/>
            <w:r w:rsidRPr="00323C54">
              <w:rPr>
                <w:rFonts w:ascii="Times New Roman" w:hAnsi="Times New Roman"/>
                <w:color w:val="000000"/>
                <w:sz w:val="24"/>
                <w:szCs w:val="24"/>
              </w:rPr>
              <w:t xml:space="preserve"> счетная палата города Кызыла</w:t>
            </w:r>
          </w:p>
        </w:tc>
        <w:tc>
          <w:tcPr>
            <w:tcW w:w="3261" w:type="dxa"/>
          </w:tcPr>
          <w:p w:rsidR="00B805C1" w:rsidRPr="00323C54" w:rsidRDefault="00B805C1"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304305" w:rsidRPr="00651C25" w:rsidTr="00651C25">
        <w:trPr>
          <w:gridAfter w:val="1"/>
          <w:wAfter w:w="850" w:type="dxa"/>
        </w:trPr>
        <w:tc>
          <w:tcPr>
            <w:tcW w:w="7479" w:type="dxa"/>
          </w:tcPr>
          <w:p w:rsidR="00304305" w:rsidRPr="00651C25" w:rsidRDefault="00323C54" w:rsidP="00CE4CF0">
            <w:pPr>
              <w:spacing w:after="0" w:line="240" w:lineRule="auto"/>
              <w:rPr>
                <w:rFonts w:ascii="Times New Roman" w:hAnsi="Times New Roman"/>
                <w:sz w:val="28"/>
                <w:szCs w:val="28"/>
              </w:rPr>
            </w:pPr>
            <w:r>
              <w:rPr>
                <w:rFonts w:ascii="Times New Roman" w:hAnsi="Times New Roman"/>
                <w:sz w:val="28"/>
                <w:szCs w:val="28"/>
              </w:rPr>
              <w:t>12</w:t>
            </w:r>
            <w:r w:rsidR="00651C25">
              <w:rPr>
                <w:rFonts w:ascii="Times New Roman" w:hAnsi="Times New Roman"/>
                <w:sz w:val="28"/>
                <w:szCs w:val="28"/>
              </w:rPr>
              <w:t xml:space="preserve">. </w:t>
            </w:r>
            <w:r w:rsidR="00304305" w:rsidRPr="00651C25">
              <w:rPr>
                <w:rFonts w:ascii="Times New Roman" w:hAnsi="Times New Roman"/>
                <w:sz w:val="28"/>
                <w:szCs w:val="28"/>
              </w:rPr>
              <w:t xml:space="preserve">О </w:t>
            </w:r>
            <w:r w:rsidR="00CE4CF0" w:rsidRPr="00651C25">
              <w:rPr>
                <w:rFonts w:ascii="Times New Roman" w:hAnsi="Times New Roman"/>
                <w:sz w:val="28"/>
                <w:szCs w:val="28"/>
              </w:rPr>
              <w:t>рассмотрении вопроса по приданию статуса Левобережным дачным обществам</w:t>
            </w:r>
          </w:p>
        </w:tc>
        <w:tc>
          <w:tcPr>
            <w:tcW w:w="2127" w:type="dxa"/>
          </w:tcPr>
          <w:p w:rsidR="00304305" w:rsidRPr="00651C25" w:rsidRDefault="00B05533" w:rsidP="00237C13">
            <w:pPr>
              <w:spacing w:after="0" w:line="240" w:lineRule="auto"/>
              <w:jc w:val="center"/>
              <w:rPr>
                <w:rFonts w:ascii="Times New Roman" w:hAnsi="Times New Roman"/>
                <w:sz w:val="28"/>
                <w:szCs w:val="28"/>
              </w:rPr>
            </w:pPr>
            <w:r>
              <w:rPr>
                <w:rFonts w:ascii="Times New Roman" w:hAnsi="Times New Roman"/>
                <w:sz w:val="28"/>
                <w:szCs w:val="28"/>
              </w:rPr>
              <w:t>Апрель</w:t>
            </w:r>
          </w:p>
        </w:tc>
        <w:tc>
          <w:tcPr>
            <w:tcW w:w="2976" w:type="dxa"/>
          </w:tcPr>
          <w:p w:rsidR="00304305" w:rsidRPr="00323C54" w:rsidRDefault="00CE4CF0" w:rsidP="00B805C1">
            <w:pPr>
              <w:spacing w:after="0" w:line="240" w:lineRule="auto"/>
              <w:jc w:val="both"/>
              <w:rPr>
                <w:rFonts w:ascii="Times New Roman" w:hAnsi="Times New Roman"/>
                <w:color w:val="000000"/>
                <w:sz w:val="24"/>
                <w:szCs w:val="24"/>
              </w:rPr>
            </w:pPr>
            <w:r w:rsidRPr="00323C54">
              <w:rPr>
                <w:rFonts w:ascii="Times New Roman" w:hAnsi="Times New Roman"/>
                <w:color w:val="000000"/>
                <w:sz w:val="24"/>
                <w:szCs w:val="24"/>
              </w:rPr>
              <w:t xml:space="preserve">Мэрия </w:t>
            </w:r>
            <w:proofErr w:type="gramStart"/>
            <w:r w:rsidRPr="00323C54">
              <w:rPr>
                <w:rFonts w:ascii="Times New Roman" w:hAnsi="Times New Roman"/>
                <w:color w:val="000000"/>
                <w:sz w:val="24"/>
                <w:szCs w:val="24"/>
              </w:rPr>
              <w:t>г</w:t>
            </w:r>
            <w:proofErr w:type="gramEnd"/>
            <w:r w:rsidRPr="00323C54">
              <w:rPr>
                <w:rFonts w:ascii="Times New Roman" w:hAnsi="Times New Roman"/>
                <w:color w:val="000000"/>
                <w:sz w:val="24"/>
                <w:szCs w:val="24"/>
              </w:rPr>
              <w:t>. Кызыла</w:t>
            </w:r>
          </w:p>
        </w:tc>
        <w:tc>
          <w:tcPr>
            <w:tcW w:w="3261" w:type="dxa"/>
          </w:tcPr>
          <w:p w:rsidR="00304305" w:rsidRPr="00323C54" w:rsidRDefault="00CE4CF0" w:rsidP="00237C13">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C37E4D" w:rsidRPr="00651C25" w:rsidTr="00651C25">
        <w:trPr>
          <w:gridAfter w:val="1"/>
          <w:wAfter w:w="850" w:type="dxa"/>
        </w:trPr>
        <w:tc>
          <w:tcPr>
            <w:tcW w:w="7479" w:type="dxa"/>
          </w:tcPr>
          <w:p w:rsidR="00C37E4D" w:rsidRPr="00651C25" w:rsidRDefault="00EF53E3" w:rsidP="00EF53E3">
            <w:pPr>
              <w:jc w:val="both"/>
              <w:rPr>
                <w:rFonts w:ascii="Times New Roman" w:hAnsi="Times New Roman"/>
                <w:sz w:val="28"/>
                <w:szCs w:val="28"/>
              </w:rPr>
            </w:pPr>
            <w:r>
              <w:rPr>
                <w:rFonts w:ascii="Times New Roman" w:hAnsi="Times New Roman"/>
                <w:sz w:val="28"/>
                <w:szCs w:val="28"/>
              </w:rPr>
              <w:t>1</w:t>
            </w:r>
            <w:r w:rsidR="00323C54">
              <w:rPr>
                <w:rFonts w:ascii="Times New Roman" w:hAnsi="Times New Roman"/>
                <w:sz w:val="28"/>
                <w:szCs w:val="28"/>
              </w:rPr>
              <w:t>3</w:t>
            </w:r>
            <w:r w:rsidR="00C37E4D" w:rsidRPr="00651C25">
              <w:rPr>
                <w:rFonts w:ascii="Times New Roman" w:hAnsi="Times New Roman"/>
                <w:sz w:val="28"/>
                <w:szCs w:val="28"/>
              </w:rPr>
              <w:t>. Об отчете по исполнению бюджета городского округа «Город Кызыл РТ» за 2016 г.</w:t>
            </w:r>
          </w:p>
        </w:tc>
        <w:tc>
          <w:tcPr>
            <w:tcW w:w="2127" w:type="dxa"/>
          </w:tcPr>
          <w:p w:rsidR="00C37E4D" w:rsidRPr="00651C25" w:rsidRDefault="00C37E4D" w:rsidP="00C37E4D">
            <w:pPr>
              <w:jc w:val="center"/>
              <w:rPr>
                <w:rFonts w:ascii="Times New Roman" w:hAnsi="Times New Roman"/>
                <w:sz w:val="28"/>
                <w:szCs w:val="28"/>
              </w:rPr>
            </w:pPr>
            <w:r w:rsidRPr="00651C25">
              <w:rPr>
                <w:rFonts w:ascii="Times New Roman" w:hAnsi="Times New Roman"/>
                <w:sz w:val="28"/>
                <w:szCs w:val="28"/>
              </w:rPr>
              <w:t>Апрель</w:t>
            </w:r>
          </w:p>
        </w:tc>
        <w:tc>
          <w:tcPr>
            <w:tcW w:w="2976" w:type="dxa"/>
          </w:tcPr>
          <w:p w:rsidR="00C37E4D" w:rsidRPr="00323C54" w:rsidRDefault="004E121D" w:rsidP="004E121D">
            <w:pPr>
              <w:jc w:val="center"/>
              <w:rPr>
                <w:rFonts w:ascii="Times New Roman" w:hAnsi="Times New Roman"/>
                <w:sz w:val="24"/>
                <w:szCs w:val="24"/>
              </w:rPr>
            </w:pPr>
            <w:r w:rsidRPr="00323C54">
              <w:rPr>
                <w:rFonts w:ascii="Times New Roman" w:hAnsi="Times New Roman"/>
                <w:sz w:val="24"/>
                <w:szCs w:val="24"/>
              </w:rPr>
              <w:t>Департамент финансов м</w:t>
            </w:r>
            <w:r w:rsidR="00C37E4D" w:rsidRPr="00323C54">
              <w:rPr>
                <w:rFonts w:ascii="Times New Roman" w:hAnsi="Times New Roman"/>
                <w:sz w:val="24"/>
                <w:szCs w:val="24"/>
              </w:rPr>
              <w:t>эри</w:t>
            </w:r>
            <w:r w:rsidRPr="00323C54">
              <w:rPr>
                <w:rFonts w:ascii="Times New Roman" w:hAnsi="Times New Roman"/>
                <w:sz w:val="24"/>
                <w:szCs w:val="24"/>
              </w:rPr>
              <w:t>и</w:t>
            </w:r>
            <w:r w:rsidR="00C37E4D" w:rsidRPr="00323C54">
              <w:rPr>
                <w:rFonts w:ascii="Times New Roman" w:hAnsi="Times New Roman"/>
                <w:sz w:val="24"/>
                <w:szCs w:val="24"/>
              </w:rPr>
              <w:t xml:space="preserve"> </w:t>
            </w:r>
            <w:proofErr w:type="gramStart"/>
            <w:r w:rsidR="00C37E4D" w:rsidRPr="00323C54">
              <w:rPr>
                <w:rFonts w:ascii="Times New Roman" w:hAnsi="Times New Roman"/>
                <w:sz w:val="24"/>
                <w:szCs w:val="24"/>
              </w:rPr>
              <w:t>г</w:t>
            </w:r>
            <w:proofErr w:type="gramEnd"/>
            <w:r w:rsidR="00C37E4D" w:rsidRPr="00323C54">
              <w:rPr>
                <w:rFonts w:ascii="Times New Roman" w:hAnsi="Times New Roman"/>
                <w:sz w:val="24"/>
                <w:szCs w:val="24"/>
              </w:rPr>
              <w:t>. Кызыла</w:t>
            </w:r>
          </w:p>
        </w:tc>
        <w:tc>
          <w:tcPr>
            <w:tcW w:w="3261" w:type="dxa"/>
          </w:tcPr>
          <w:p w:rsidR="00C37E4D" w:rsidRPr="00323C54" w:rsidRDefault="00C37E4D" w:rsidP="00C37E4D">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703F56" w:rsidRPr="00651C25" w:rsidTr="00651C25">
        <w:trPr>
          <w:gridAfter w:val="1"/>
          <w:wAfter w:w="850" w:type="dxa"/>
        </w:trPr>
        <w:tc>
          <w:tcPr>
            <w:tcW w:w="7479" w:type="dxa"/>
          </w:tcPr>
          <w:p w:rsidR="00703F56" w:rsidRPr="00651C25" w:rsidRDefault="00EF53E3" w:rsidP="007B4453">
            <w:pPr>
              <w:jc w:val="both"/>
              <w:rPr>
                <w:rFonts w:ascii="Times New Roman" w:hAnsi="Times New Roman"/>
                <w:sz w:val="28"/>
                <w:szCs w:val="28"/>
              </w:rPr>
            </w:pPr>
            <w:r>
              <w:rPr>
                <w:rFonts w:ascii="Times New Roman" w:hAnsi="Times New Roman"/>
                <w:sz w:val="28"/>
                <w:szCs w:val="28"/>
              </w:rPr>
              <w:t>1</w:t>
            </w:r>
            <w:r w:rsidR="00323C54">
              <w:rPr>
                <w:rFonts w:ascii="Times New Roman" w:hAnsi="Times New Roman"/>
                <w:sz w:val="28"/>
                <w:szCs w:val="28"/>
              </w:rPr>
              <w:t>4</w:t>
            </w:r>
            <w:r>
              <w:rPr>
                <w:rFonts w:ascii="Times New Roman" w:hAnsi="Times New Roman"/>
                <w:sz w:val="28"/>
                <w:szCs w:val="28"/>
              </w:rPr>
              <w:t xml:space="preserve">. </w:t>
            </w:r>
            <w:r w:rsidR="00703F56">
              <w:rPr>
                <w:rFonts w:ascii="Times New Roman" w:hAnsi="Times New Roman"/>
                <w:sz w:val="28"/>
                <w:szCs w:val="28"/>
              </w:rPr>
              <w:t>Публичные слушания по внесению изменений в Нормы и правила благоустройства городского округа «Город Кызыл Республики Тыва»</w:t>
            </w:r>
          </w:p>
        </w:tc>
        <w:tc>
          <w:tcPr>
            <w:tcW w:w="2127" w:type="dxa"/>
          </w:tcPr>
          <w:p w:rsidR="00703F56" w:rsidRPr="00651C25" w:rsidRDefault="00703F56" w:rsidP="00703F56">
            <w:pPr>
              <w:jc w:val="center"/>
              <w:rPr>
                <w:rFonts w:ascii="Times New Roman" w:hAnsi="Times New Roman"/>
                <w:sz w:val="28"/>
                <w:szCs w:val="28"/>
              </w:rPr>
            </w:pPr>
            <w:r>
              <w:rPr>
                <w:rFonts w:ascii="Times New Roman" w:hAnsi="Times New Roman"/>
                <w:sz w:val="28"/>
                <w:szCs w:val="28"/>
              </w:rPr>
              <w:t>Апрель</w:t>
            </w:r>
          </w:p>
        </w:tc>
        <w:tc>
          <w:tcPr>
            <w:tcW w:w="2976" w:type="dxa"/>
          </w:tcPr>
          <w:p w:rsidR="00703F56" w:rsidRPr="00323C54" w:rsidRDefault="00703F56" w:rsidP="00703F56">
            <w:pPr>
              <w:jc w:val="center"/>
              <w:rPr>
                <w:rFonts w:ascii="Times New Roman" w:hAnsi="Times New Roman"/>
                <w:sz w:val="24"/>
                <w:szCs w:val="24"/>
              </w:rPr>
            </w:pPr>
            <w:r w:rsidRPr="00323C54">
              <w:rPr>
                <w:rFonts w:ascii="Times New Roman" w:hAnsi="Times New Roman"/>
                <w:sz w:val="24"/>
                <w:szCs w:val="24"/>
              </w:rPr>
              <w:t>Постоянная комиссия</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Комитет по вопросам ЖКХ, благоустройства, транспорта и дорог</w:t>
            </w:r>
          </w:p>
        </w:tc>
      </w:tr>
      <w:tr w:rsidR="00FB38CA" w:rsidRPr="00651C25" w:rsidTr="00651C25">
        <w:trPr>
          <w:gridAfter w:val="1"/>
          <w:wAfter w:w="850" w:type="dxa"/>
        </w:trPr>
        <w:tc>
          <w:tcPr>
            <w:tcW w:w="7479" w:type="dxa"/>
          </w:tcPr>
          <w:p w:rsidR="00FB38CA" w:rsidRDefault="00EF53E3" w:rsidP="00EF53E3">
            <w:pPr>
              <w:jc w:val="both"/>
              <w:rPr>
                <w:rFonts w:ascii="Times New Roman" w:hAnsi="Times New Roman"/>
                <w:sz w:val="28"/>
                <w:szCs w:val="28"/>
              </w:rPr>
            </w:pPr>
            <w:r>
              <w:rPr>
                <w:rFonts w:ascii="Times New Roman" w:hAnsi="Times New Roman"/>
                <w:sz w:val="28"/>
                <w:szCs w:val="28"/>
              </w:rPr>
              <w:t>1</w:t>
            </w:r>
            <w:r w:rsidR="00323C54">
              <w:rPr>
                <w:rFonts w:ascii="Times New Roman" w:hAnsi="Times New Roman"/>
                <w:sz w:val="28"/>
                <w:szCs w:val="28"/>
              </w:rPr>
              <w:t>5</w:t>
            </w:r>
            <w:r>
              <w:rPr>
                <w:rFonts w:ascii="Times New Roman" w:hAnsi="Times New Roman"/>
                <w:sz w:val="28"/>
                <w:szCs w:val="28"/>
              </w:rPr>
              <w:t xml:space="preserve">. </w:t>
            </w:r>
            <w:r w:rsidR="00FB38CA">
              <w:rPr>
                <w:rFonts w:ascii="Times New Roman" w:hAnsi="Times New Roman"/>
                <w:sz w:val="28"/>
                <w:szCs w:val="28"/>
              </w:rPr>
              <w:t xml:space="preserve">О внесении изменений в План-график </w:t>
            </w:r>
            <w:proofErr w:type="gramStart"/>
            <w:r w:rsidR="00FB38CA">
              <w:rPr>
                <w:rFonts w:ascii="Times New Roman" w:hAnsi="Times New Roman"/>
                <w:sz w:val="28"/>
                <w:szCs w:val="28"/>
              </w:rPr>
              <w:t>исполнения наказов избирателей города Кызыла</w:t>
            </w:r>
            <w:proofErr w:type="gramEnd"/>
          </w:p>
        </w:tc>
        <w:tc>
          <w:tcPr>
            <w:tcW w:w="2127" w:type="dxa"/>
          </w:tcPr>
          <w:p w:rsidR="00FB38CA" w:rsidRDefault="00FB38CA" w:rsidP="00703F56">
            <w:pPr>
              <w:jc w:val="center"/>
              <w:rPr>
                <w:rFonts w:ascii="Times New Roman" w:hAnsi="Times New Roman"/>
                <w:sz w:val="28"/>
                <w:szCs w:val="28"/>
              </w:rPr>
            </w:pPr>
            <w:r>
              <w:rPr>
                <w:rFonts w:ascii="Times New Roman" w:hAnsi="Times New Roman"/>
                <w:sz w:val="28"/>
                <w:szCs w:val="28"/>
              </w:rPr>
              <w:t>Апрель</w:t>
            </w:r>
          </w:p>
        </w:tc>
        <w:tc>
          <w:tcPr>
            <w:tcW w:w="2976" w:type="dxa"/>
          </w:tcPr>
          <w:p w:rsidR="00FB38CA" w:rsidRPr="00323C54" w:rsidRDefault="00FB38CA" w:rsidP="00703F56">
            <w:pPr>
              <w:jc w:val="center"/>
              <w:rPr>
                <w:rFonts w:ascii="Times New Roman" w:hAnsi="Times New Roman"/>
                <w:sz w:val="24"/>
                <w:szCs w:val="24"/>
              </w:rPr>
            </w:pPr>
            <w:r w:rsidRPr="00323C54">
              <w:rPr>
                <w:rFonts w:ascii="Times New Roman" w:hAnsi="Times New Roman"/>
                <w:sz w:val="24"/>
                <w:szCs w:val="24"/>
              </w:rPr>
              <w:t>Постоянная комиссия</w:t>
            </w:r>
          </w:p>
        </w:tc>
        <w:tc>
          <w:tcPr>
            <w:tcW w:w="3261" w:type="dxa"/>
          </w:tcPr>
          <w:p w:rsidR="00777A4B" w:rsidRPr="00323C54" w:rsidRDefault="00777A4B" w:rsidP="00703F56">
            <w:pPr>
              <w:spacing w:after="0" w:line="240" w:lineRule="auto"/>
              <w:jc w:val="center"/>
              <w:rPr>
                <w:rFonts w:ascii="Times New Roman" w:hAnsi="Times New Roman"/>
                <w:color w:val="000000"/>
                <w:sz w:val="24"/>
                <w:szCs w:val="24"/>
              </w:rPr>
            </w:pPr>
          </w:p>
          <w:p w:rsidR="00FB38CA" w:rsidRPr="00323C54" w:rsidRDefault="00FB38CA"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703F56" w:rsidRPr="00651C25" w:rsidTr="00651C25">
        <w:trPr>
          <w:gridAfter w:val="1"/>
          <w:wAfter w:w="850" w:type="dxa"/>
        </w:trPr>
        <w:tc>
          <w:tcPr>
            <w:tcW w:w="7479" w:type="dxa"/>
          </w:tcPr>
          <w:p w:rsidR="00703F56" w:rsidRPr="00651C25" w:rsidRDefault="00EF53E3" w:rsidP="007B4453">
            <w:pPr>
              <w:jc w:val="both"/>
              <w:rPr>
                <w:rFonts w:ascii="Times New Roman" w:hAnsi="Times New Roman"/>
                <w:sz w:val="28"/>
                <w:szCs w:val="28"/>
              </w:rPr>
            </w:pPr>
            <w:r>
              <w:rPr>
                <w:rFonts w:ascii="Times New Roman" w:hAnsi="Times New Roman"/>
                <w:sz w:val="28"/>
                <w:szCs w:val="28"/>
              </w:rPr>
              <w:t>1</w:t>
            </w:r>
            <w:r w:rsidR="00323C54">
              <w:rPr>
                <w:rFonts w:ascii="Times New Roman" w:hAnsi="Times New Roman"/>
                <w:sz w:val="28"/>
                <w:szCs w:val="28"/>
              </w:rPr>
              <w:t>6</w:t>
            </w:r>
            <w:r>
              <w:rPr>
                <w:rFonts w:ascii="Times New Roman" w:hAnsi="Times New Roman"/>
                <w:sz w:val="28"/>
                <w:szCs w:val="28"/>
              </w:rPr>
              <w:t xml:space="preserve">. </w:t>
            </w:r>
            <w:r w:rsidR="00703F56">
              <w:rPr>
                <w:rFonts w:ascii="Times New Roman" w:hAnsi="Times New Roman"/>
                <w:sz w:val="28"/>
                <w:szCs w:val="28"/>
              </w:rPr>
              <w:t>О внесении изменений в Нормы и правила благоустройства городского округа «Город Кызыл Республики Тыва»</w:t>
            </w:r>
          </w:p>
        </w:tc>
        <w:tc>
          <w:tcPr>
            <w:tcW w:w="2127" w:type="dxa"/>
          </w:tcPr>
          <w:p w:rsidR="00703F56" w:rsidRPr="00651C25" w:rsidRDefault="00703F56" w:rsidP="00703F56">
            <w:pPr>
              <w:jc w:val="center"/>
              <w:rPr>
                <w:rFonts w:ascii="Times New Roman" w:hAnsi="Times New Roman"/>
                <w:sz w:val="28"/>
                <w:szCs w:val="28"/>
              </w:rPr>
            </w:pPr>
            <w:r>
              <w:rPr>
                <w:rFonts w:ascii="Times New Roman" w:hAnsi="Times New Roman"/>
                <w:sz w:val="28"/>
                <w:szCs w:val="28"/>
              </w:rPr>
              <w:t>Июнь</w:t>
            </w:r>
          </w:p>
        </w:tc>
        <w:tc>
          <w:tcPr>
            <w:tcW w:w="2976" w:type="dxa"/>
          </w:tcPr>
          <w:p w:rsidR="00703F56" w:rsidRPr="00323C54" w:rsidRDefault="00703F56" w:rsidP="00703F56">
            <w:pPr>
              <w:jc w:val="center"/>
              <w:rPr>
                <w:rFonts w:ascii="Times New Roman" w:hAnsi="Times New Roman"/>
                <w:sz w:val="24"/>
                <w:szCs w:val="24"/>
              </w:rPr>
            </w:pPr>
            <w:r w:rsidRPr="00323C54">
              <w:rPr>
                <w:rFonts w:ascii="Times New Roman" w:hAnsi="Times New Roman"/>
                <w:sz w:val="24"/>
                <w:szCs w:val="24"/>
              </w:rPr>
              <w:t xml:space="preserve">Департамент городского хозяйства мэрии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c>
          <w:tcPr>
            <w:tcW w:w="3261" w:type="dxa"/>
          </w:tcPr>
          <w:p w:rsidR="00703F56" w:rsidRPr="00323C54" w:rsidRDefault="00703F56" w:rsidP="00703F56">
            <w:pPr>
              <w:jc w:val="center"/>
              <w:rPr>
                <w:rFonts w:ascii="Times New Roman" w:hAnsi="Times New Roman"/>
                <w:sz w:val="24"/>
                <w:szCs w:val="24"/>
              </w:rPr>
            </w:pPr>
            <w:r w:rsidRPr="00323C54">
              <w:rPr>
                <w:rFonts w:ascii="Times New Roman" w:hAnsi="Times New Roman"/>
                <w:color w:val="000000"/>
                <w:sz w:val="24"/>
                <w:szCs w:val="24"/>
              </w:rPr>
              <w:t>Комитет по вопросам ЖКХ, благоустройства, транспорта и дорог</w:t>
            </w:r>
          </w:p>
        </w:tc>
      </w:tr>
      <w:tr w:rsidR="00703F56" w:rsidRPr="00651C25" w:rsidTr="00651C25">
        <w:trPr>
          <w:gridAfter w:val="1"/>
          <w:wAfter w:w="850" w:type="dxa"/>
        </w:trPr>
        <w:tc>
          <w:tcPr>
            <w:tcW w:w="7479" w:type="dxa"/>
          </w:tcPr>
          <w:p w:rsidR="00703F56" w:rsidRPr="00651C25" w:rsidRDefault="00323C54" w:rsidP="00703F56">
            <w:pPr>
              <w:spacing w:after="0" w:line="240" w:lineRule="auto"/>
              <w:jc w:val="both"/>
              <w:rPr>
                <w:rFonts w:ascii="Times New Roman" w:hAnsi="Times New Roman"/>
                <w:sz w:val="28"/>
                <w:szCs w:val="28"/>
              </w:rPr>
            </w:pPr>
            <w:r>
              <w:rPr>
                <w:rFonts w:ascii="Times New Roman" w:hAnsi="Times New Roman"/>
                <w:sz w:val="28"/>
                <w:szCs w:val="28"/>
              </w:rPr>
              <w:t>17</w:t>
            </w:r>
            <w:r w:rsidR="00703F56" w:rsidRPr="00651C25">
              <w:rPr>
                <w:rFonts w:ascii="Times New Roman" w:hAnsi="Times New Roman"/>
                <w:sz w:val="28"/>
                <w:szCs w:val="28"/>
              </w:rPr>
              <w:t xml:space="preserve">. Об исполнении бюджета городского округа «Город Кызыл РТ» за 1 квартал 2017 г. </w:t>
            </w:r>
          </w:p>
        </w:tc>
        <w:tc>
          <w:tcPr>
            <w:tcW w:w="2127" w:type="dxa"/>
          </w:tcPr>
          <w:p w:rsidR="00703F56" w:rsidRPr="00651C25" w:rsidRDefault="00703F56" w:rsidP="00703F56">
            <w:pPr>
              <w:spacing w:after="0" w:line="240" w:lineRule="auto"/>
              <w:jc w:val="center"/>
              <w:rPr>
                <w:rFonts w:ascii="Times New Roman" w:hAnsi="Times New Roman"/>
                <w:sz w:val="28"/>
                <w:szCs w:val="28"/>
              </w:rPr>
            </w:pPr>
            <w:r>
              <w:rPr>
                <w:rFonts w:ascii="Times New Roman" w:hAnsi="Times New Roman"/>
                <w:sz w:val="28"/>
                <w:szCs w:val="28"/>
              </w:rPr>
              <w:t>Июнь</w:t>
            </w:r>
          </w:p>
        </w:tc>
        <w:tc>
          <w:tcPr>
            <w:tcW w:w="2976" w:type="dxa"/>
          </w:tcPr>
          <w:p w:rsidR="00703F56" w:rsidRPr="00323C54" w:rsidRDefault="00703F56" w:rsidP="00703F56">
            <w:pPr>
              <w:spacing w:after="0" w:line="240" w:lineRule="auto"/>
              <w:rPr>
                <w:rFonts w:ascii="Times New Roman" w:hAnsi="Times New Roman"/>
                <w:sz w:val="24"/>
                <w:szCs w:val="24"/>
              </w:rPr>
            </w:pPr>
            <w:r w:rsidRPr="00323C54">
              <w:rPr>
                <w:rFonts w:ascii="Times New Roman" w:hAnsi="Times New Roman"/>
                <w:sz w:val="24"/>
                <w:szCs w:val="24"/>
              </w:rPr>
              <w:t>Департамент экономики, имущественных отношений и финансового контроля Мэрии города Кызыла</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703F56" w:rsidRPr="00651C25" w:rsidTr="00651C25">
        <w:trPr>
          <w:gridAfter w:val="1"/>
          <w:wAfter w:w="850" w:type="dxa"/>
        </w:trPr>
        <w:tc>
          <w:tcPr>
            <w:tcW w:w="7479" w:type="dxa"/>
          </w:tcPr>
          <w:p w:rsidR="00703F56" w:rsidRPr="00651C25" w:rsidRDefault="00EF53E3" w:rsidP="00EF53E3">
            <w:pPr>
              <w:spacing w:after="0" w:line="240" w:lineRule="auto"/>
              <w:rPr>
                <w:rFonts w:ascii="Times New Roman" w:hAnsi="Times New Roman"/>
                <w:sz w:val="28"/>
                <w:szCs w:val="28"/>
              </w:rPr>
            </w:pPr>
            <w:r>
              <w:rPr>
                <w:rFonts w:ascii="Times New Roman" w:hAnsi="Times New Roman"/>
                <w:sz w:val="28"/>
                <w:szCs w:val="28"/>
              </w:rPr>
              <w:t>1</w:t>
            </w:r>
            <w:r w:rsidR="00323C54">
              <w:rPr>
                <w:rFonts w:ascii="Times New Roman" w:hAnsi="Times New Roman"/>
                <w:sz w:val="28"/>
                <w:szCs w:val="28"/>
              </w:rPr>
              <w:t>8</w:t>
            </w:r>
            <w:r w:rsidR="00703F56" w:rsidRPr="00651C25">
              <w:rPr>
                <w:rFonts w:ascii="Times New Roman" w:hAnsi="Times New Roman"/>
                <w:sz w:val="28"/>
                <w:szCs w:val="28"/>
              </w:rPr>
              <w:t xml:space="preserve">. Об утверждении отчета о выполнении Прогнозного плана (Программы) приватизации муниципального </w:t>
            </w:r>
            <w:r w:rsidR="00703F56" w:rsidRPr="00651C25">
              <w:rPr>
                <w:rFonts w:ascii="Times New Roman" w:hAnsi="Times New Roman"/>
                <w:sz w:val="28"/>
                <w:szCs w:val="28"/>
              </w:rPr>
              <w:lastRenderedPageBreak/>
              <w:t xml:space="preserve">имущества городского округа «Город Кызыл РТ» </w:t>
            </w:r>
            <w:r w:rsidR="00703F56" w:rsidRPr="007B4453">
              <w:rPr>
                <w:rFonts w:ascii="Times New Roman" w:hAnsi="Times New Roman"/>
                <w:sz w:val="28"/>
                <w:szCs w:val="28"/>
              </w:rPr>
              <w:t>за 2016</w:t>
            </w:r>
            <w:r w:rsidR="00703F56" w:rsidRPr="00651C25">
              <w:rPr>
                <w:rFonts w:ascii="Times New Roman" w:hAnsi="Times New Roman"/>
                <w:sz w:val="28"/>
                <w:szCs w:val="28"/>
              </w:rPr>
              <w:t xml:space="preserve"> год.</w:t>
            </w:r>
          </w:p>
        </w:tc>
        <w:tc>
          <w:tcPr>
            <w:tcW w:w="2127" w:type="dxa"/>
          </w:tcPr>
          <w:p w:rsidR="00703F56" w:rsidRPr="00651C25" w:rsidRDefault="00703F56" w:rsidP="00703F56">
            <w:pPr>
              <w:spacing w:after="0" w:line="240" w:lineRule="auto"/>
              <w:jc w:val="center"/>
              <w:rPr>
                <w:rFonts w:ascii="Times New Roman" w:hAnsi="Times New Roman"/>
                <w:sz w:val="28"/>
                <w:szCs w:val="28"/>
              </w:rPr>
            </w:pPr>
            <w:r>
              <w:rPr>
                <w:rFonts w:ascii="Times New Roman" w:hAnsi="Times New Roman"/>
                <w:sz w:val="28"/>
                <w:szCs w:val="28"/>
              </w:rPr>
              <w:lastRenderedPageBreak/>
              <w:t>И</w:t>
            </w:r>
            <w:r w:rsidRPr="00651C25">
              <w:rPr>
                <w:rFonts w:ascii="Times New Roman" w:hAnsi="Times New Roman"/>
                <w:sz w:val="28"/>
                <w:szCs w:val="28"/>
              </w:rPr>
              <w:t xml:space="preserve">юнь </w:t>
            </w:r>
          </w:p>
        </w:tc>
        <w:tc>
          <w:tcPr>
            <w:tcW w:w="2976" w:type="dxa"/>
          </w:tcPr>
          <w:p w:rsidR="00703F56" w:rsidRPr="00323C54" w:rsidRDefault="00703F56" w:rsidP="00703F56">
            <w:pPr>
              <w:spacing w:after="0" w:line="240" w:lineRule="auto"/>
              <w:rPr>
                <w:rFonts w:ascii="Times New Roman" w:hAnsi="Times New Roman"/>
                <w:sz w:val="24"/>
                <w:szCs w:val="24"/>
              </w:rPr>
            </w:pPr>
            <w:r w:rsidRPr="00323C54">
              <w:rPr>
                <w:rFonts w:ascii="Times New Roman" w:hAnsi="Times New Roman"/>
                <w:sz w:val="24"/>
                <w:szCs w:val="24"/>
              </w:rPr>
              <w:t xml:space="preserve">Департамент земельных и имущественных отношений мэрии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xml:space="preserve">. </w:t>
            </w:r>
            <w:r w:rsidRPr="00323C54">
              <w:rPr>
                <w:rFonts w:ascii="Times New Roman" w:hAnsi="Times New Roman"/>
                <w:sz w:val="24"/>
                <w:szCs w:val="24"/>
              </w:rPr>
              <w:lastRenderedPageBreak/>
              <w:t>Кызыла</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sz w:val="24"/>
                <w:szCs w:val="24"/>
              </w:rPr>
              <w:lastRenderedPageBreak/>
              <w:t xml:space="preserve">Комитет по финансово-экономическим вопросам, развитию </w:t>
            </w:r>
            <w:r w:rsidRPr="00323C54">
              <w:rPr>
                <w:rFonts w:ascii="Times New Roman" w:hAnsi="Times New Roman"/>
                <w:sz w:val="24"/>
                <w:szCs w:val="24"/>
              </w:rPr>
              <w:lastRenderedPageBreak/>
              <w:t>предпринимательства и инвестиционной политике</w:t>
            </w:r>
          </w:p>
        </w:tc>
      </w:tr>
      <w:tr w:rsidR="00703F56" w:rsidRPr="00651C25" w:rsidTr="00651C25">
        <w:trPr>
          <w:gridAfter w:val="1"/>
          <w:wAfter w:w="850" w:type="dxa"/>
        </w:trPr>
        <w:tc>
          <w:tcPr>
            <w:tcW w:w="7479" w:type="dxa"/>
          </w:tcPr>
          <w:p w:rsidR="00703F56" w:rsidRPr="00651C25" w:rsidRDefault="00323C54" w:rsidP="00703F56">
            <w:pPr>
              <w:tabs>
                <w:tab w:val="left" w:pos="5380"/>
              </w:tabs>
              <w:spacing w:after="0" w:line="240" w:lineRule="auto"/>
              <w:rPr>
                <w:rFonts w:ascii="Times New Roman" w:hAnsi="Times New Roman"/>
                <w:sz w:val="28"/>
                <w:szCs w:val="28"/>
              </w:rPr>
            </w:pPr>
            <w:r>
              <w:rPr>
                <w:rFonts w:ascii="Times New Roman" w:hAnsi="Times New Roman"/>
                <w:sz w:val="28"/>
                <w:szCs w:val="28"/>
              </w:rPr>
              <w:lastRenderedPageBreak/>
              <w:t>19</w:t>
            </w:r>
            <w:r w:rsidR="00703F56">
              <w:rPr>
                <w:rFonts w:ascii="Times New Roman" w:hAnsi="Times New Roman"/>
                <w:sz w:val="28"/>
                <w:szCs w:val="28"/>
              </w:rPr>
              <w:t xml:space="preserve">. </w:t>
            </w:r>
            <w:r w:rsidR="00703F56" w:rsidRPr="00651C25">
              <w:rPr>
                <w:rFonts w:ascii="Times New Roman" w:hAnsi="Times New Roman"/>
                <w:sz w:val="28"/>
                <w:szCs w:val="28"/>
              </w:rPr>
              <w:t>Об отчете по управлению муниципальным имуществом городского округа «Город Кызыл РТ» за 1 квартал 2017 г.</w:t>
            </w:r>
          </w:p>
        </w:tc>
        <w:tc>
          <w:tcPr>
            <w:tcW w:w="2127" w:type="dxa"/>
          </w:tcPr>
          <w:p w:rsidR="00703F56" w:rsidRPr="00651C25" w:rsidRDefault="00777A4B" w:rsidP="00703F56">
            <w:pPr>
              <w:spacing w:after="0" w:line="240" w:lineRule="auto"/>
              <w:jc w:val="center"/>
              <w:rPr>
                <w:rFonts w:ascii="Times New Roman" w:hAnsi="Times New Roman"/>
                <w:sz w:val="28"/>
                <w:szCs w:val="28"/>
              </w:rPr>
            </w:pPr>
            <w:r>
              <w:rPr>
                <w:rFonts w:ascii="Times New Roman" w:hAnsi="Times New Roman"/>
                <w:sz w:val="28"/>
                <w:szCs w:val="28"/>
              </w:rPr>
              <w:t>И</w:t>
            </w:r>
            <w:r w:rsidR="00703F56" w:rsidRPr="00651C25">
              <w:rPr>
                <w:rFonts w:ascii="Times New Roman" w:hAnsi="Times New Roman"/>
                <w:sz w:val="28"/>
                <w:szCs w:val="28"/>
              </w:rPr>
              <w:t>юнь</w:t>
            </w:r>
          </w:p>
        </w:tc>
        <w:tc>
          <w:tcPr>
            <w:tcW w:w="2976" w:type="dxa"/>
          </w:tcPr>
          <w:p w:rsidR="00703F56" w:rsidRPr="00323C54" w:rsidRDefault="00703F56" w:rsidP="00703F56">
            <w:pPr>
              <w:spacing w:after="0" w:line="240" w:lineRule="auto"/>
              <w:rPr>
                <w:rFonts w:ascii="Times New Roman" w:hAnsi="Times New Roman"/>
                <w:sz w:val="24"/>
                <w:szCs w:val="24"/>
              </w:rPr>
            </w:pPr>
            <w:r w:rsidRPr="00323C54">
              <w:rPr>
                <w:rFonts w:ascii="Times New Roman" w:hAnsi="Times New Roman"/>
                <w:sz w:val="24"/>
                <w:szCs w:val="24"/>
              </w:rPr>
              <w:t xml:space="preserve">Мэрия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703F56" w:rsidRPr="00651C25" w:rsidTr="00651C25">
        <w:trPr>
          <w:gridAfter w:val="1"/>
          <w:wAfter w:w="850" w:type="dxa"/>
        </w:trPr>
        <w:tc>
          <w:tcPr>
            <w:tcW w:w="7479" w:type="dxa"/>
          </w:tcPr>
          <w:p w:rsidR="00703F56" w:rsidRPr="00651C25" w:rsidRDefault="00EF53E3" w:rsidP="00703F56">
            <w:pPr>
              <w:spacing w:after="0" w:line="240" w:lineRule="auto"/>
              <w:rPr>
                <w:rFonts w:ascii="Times New Roman" w:hAnsi="Times New Roman"/>
                <w:sz w:val="28"/>
                <w:szCs w:val="28"/>
              </w:rPr>
            </w:pPr>
            <w:r>
              <w:rPr>
                <w:rFonts w:ascii="Times New Roman" w:hAnsi="Times New Roman"/>
                <w:sz w:val="28"/>
                <w:szCs w:val="28"/>
              </w:rPr>
              <w:t>2</w:t>
            </w:r>
            <w:r w:rsidR="00323C54">
              <w:rPr>
                <w:rFonts w:ascii="Times New Roman" w:hAnsi="Times New Roman"/>
                <w:sz w:val="28"/>
                <w:szCs w:val="28"/>
              </w:rPr>
              <w:t>0</w:t>
            </w:r>
            <w:r w:rsidR="00703F56">
              <w:rPr>
                <w:rFonts w:ascii="Times New Roman" w:hAnsi="Times New Roman"/>
                <w:sz w:val="28"/>
                <w:szCs w:val="28"/>
              </w:rPr>
              <w:t xml:space="preserve">. </w:t>
            </w:r>
            <w:r w:rsidR="00703F56" w:rsidRPr="00651C25">
              <w:rPr>
                <w:rFonts w:ascii="Times New Roman" w:hAnsi="Times New Roman"/>
                <w:sz w:val="28"/>
                <w:szCs w:val="28"/>
              </w:rPr>
              <w:t>Об исполнении бюджета городского округа «Город Кызыл РТ» за 1 полугодие 2017 г.</w:t>
            </w:r>
          </w:p>
        </w:tc>
        <w:tc>
          <w:tcPr>
            <w:tcW w:w="2127" w:type="dxa"/>
          </w:tcPr>
          <w:p w:rsidR="00703F56" w:rsidRPr="00651C25" w:rsidRDefault="00777A4B" w:rsidP="00703F56">
            <w:pPr>
              <w:spacing w:after="0" w:line="240" w:lineRule="auto"/>
              <w:jc w:val="center"/>
              <w:rPr>
                <w:rFonts w:ascii="Times New Roman" w:hAnsi="Times New Roman"/>
                <w:sz w:val="28"/>
                <w:szCs w:val="28"/>
              </w:rPr>
            </w:pPr>
            <w:r>
              <w:rPr>
                <w:rFonts w:ascii="Times New Roman" w:hAnsi="Times New Roman"/>
                <w:sz w:val="28"/>
                <w:szCs w:val="28"/>
              </w:rPr>
              <w:t>С</w:t>
            </w:r>
            <w:r w:rsidR="00703F56" w:rsidRPr="00651C25">
              <w:rPr>
                <w:rFonts w:ascii="Times New Roman" w:hAnsi="Times New Roman"/>
                <w:sz w:val="28"/>
                <w:szCs w:val="28"/>
              </w:rPr>
              <w:t>ентябрь</w:t>
            </w:r>
          </w:p>
        </w:tc>
        <w:tc>
          <w:tcPr>
            <w:tcW w:w="2976" w:type="dxa"/>
          </w:tcPr>
          <w:p w:rsidR="00703F56" w:rsidRPr="00323C54" w:rsidRDefault="00703F56" w:rsidP="00703F56">
            <w:pPr>
              <w:spacing w:after="0" w:line="240" w:lineRule="auto"/>
              <w:jc w:val="both"/>
              <w:rPr>
                <w:rFonts w:ascii="Times New Roman" w:hAnsi="Times New Roman"/>
                <w:sz w:val="24"/>
                <w:szCs w:val="24"/>
              </w:rPr>
            </w:pPr>
            <w:r w:rsidRPr="00323C54">
              <w:rPr>
                <w:rFonts w:ascii="Times New Roman" w:hAnsi="Times New Roman"/>
                <w:sz w:val="24"/>
                <w:szCs w:val="24"/>
              </w:rPr>
              <w:t>Департамент экономики, имущественных отношений и финансового контроля Мэрии города Кызыла</w:t>
            </w:r>
          </w:p>
        </w:tc>
        <w:tc>
          <w:tcPr>
            <w:tcW w:w="3261" w:type="dxa"/>
          </w:tcPr>
          <w:p w:rsidR="00703F56" w:rsidRPr="00323C54" w:rsidRDefault="00703F56" w:rsidP="00703F56">
            <w:pPr>
              <w:spacing w:after="0" w:line="240" w:lineRule="auto"/>
              <w:jc w:val="both"/>
              <w:rPr>
                <w:rFonts w:ascii="Times New Roman" w:hAnsi="Times New Roman"/>
                <w:color w:val="000000"/>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703F56" w:rsidRPr="00651C25" w:rsidTr="00651C25">
        <w:trPr>
          <w:gridAfter w:val="1"/>
          <w:wAfter w:w="850" w:type="dxa"/>
        </w:trPr>
        <w:tc>
          <w:tcPr>
            <w:tcW w:w="7479" w:type="dxa"/>
          </w:tcPr>
          <w:p w:rsidR="00703F56" w:rsidRPr="00651C25" w:rsidRDefault="00EF53E3" w:rsidP="00703F56">
            <w:pPr>
              <w:spacing w:after="0" w:line="240" w:lineRule="auto"/>
              <w:rPr>
                <w:rFonts w:ascii="Times New Roman" w:hAnsi="Times New Roman"/>
                <w:sz w:val="28"/>
                <w:szCs w:val="28"/>
              </w:rPr>
            </w:pPr>
            <w:r>
              <w:rPr>
                <w:rFonts w:ascii="Times New Roman" w:hAnsi="Times New Roman"/>
                <w:sz w:val="28"/>
                <w:szCs w:val="28"/>
              </w:rPr>
              <w:t>2</w:t>
            </w:r>
            <w:r w:rsidR="00323C54">
              <w:rPr>
                <w:rFonts w:ascii="Times New Roman" w:hAnsi="Times New Roman"/>
                <w:sz w:val="28"/>
                <w:szCs w:val="28"/>
              </w:rPr>
              <w:t>1</w:t>
            </w:r>
            <w:r w:rsidR="00703F56">
              <w:rPr>
                <w:rFonts w:ascii="Times New Roman" w:hAnsi="Times New Roman"/>
                <w:sz w:val="28"/>
                <w:szCs w:val="28"/>
              </w:rPr>
              <w:t xml:space="preserve">. </w:t>
            </w:r>
            <w:r w:rsidR="00777A4B">
              <w:rPr>
                <w:rFonts w:ascii="Times New Roman" w:hAnsi="Times New Roman"/>
                <w:sz w:val="28"/>
                <w:szCs w:val="28"/>
              </w:rPr>
              <w:t>О присвоении звания «</w:t>
            </w:r>
            <w:r w:rsidR="00703F56" w:rsidRPr="00651C25">
              <w:rPr>
                <w:rFonts w:ascii="Times New Roman" w:hAnsi="Times New Roman"/>
                <w:sz w:val="28"/>
                <w:szCs w:val="28"/>
              </w:rPr>
              <w:t xml:space="preserve">Почетный гражданин города </w:t>
            </w:r>
            <w:r w:rsidR="00777A4B">
              <w:rPr>
                <w:rFonts w:ascii="Times New Roman" w:hAnsi="Times New Roman"/>
                <w:sz w:val="28"/>
                <w:szCs w:val="28"/>
              </w:rPr>
              <w:t>Кызыла»</w:t>
            </w:r>
            <w:r w:rsidR="00703F56" w:rsidRPr="00651C25">
              <w:rPr>
                <w:rFonts w:ascii="Times New Roman" w:hAnsi="Times New Roman"/>
                <w:sz w:val="28"/>
                <w:szCs w:val="28"/>
              </w:rPr>
              <w:t xml:space="preserve"> </w:t>
            </w:r>
          </w:p>
        </w:tc>
        <w:tc>
          <w:tcPr>
            <w:tcW w:w="2127" w:type="dxa"/>
          </w:tcPr>
          <w:p w:rsidR="00703F56" w:rsidRPr="00651C25" w:rsidRDefault="00777A4B" w:rsidP="00703F56">
            <w:pPr>
              <w:spacing w:after="0" w:line="240" w:lineRule="auto"/>
              <w:jc w:val="center"/>
              <w:rPr>
                <w:rFonts w:ascii="Times New Roman" w:hAnsi="Times New Roman"/>
                <w:sz w:val="28"/>
                <w:szCs w:val="28"/>
              </w:rPr>
            </w:pPr>
            <w:r>
              <w:rPr>
                <w:rFonts w:ascii="Times New Roman" w:hAnsi="Times New Roman"/>
                <w:sz w:val="28"/>
                <w:szCs w:val="28"/>
              </w:rPr>
              <w:t>С</w:t>
            </w:r>
            <w:r w:rsidR="00703F56" w:rsidRPr="00651C25">
              <w:rPr>
                <w:rFonts w:ascii="Times New Roman" w:hAnsi="Times New Roman"/>
                <w:sz w:val="28"/>
                <w:szCs w:val="28"/>
              </w:rPr>
              <w:t>ентябрь</w:t>
            </w:r>
          </w:p>
        </w:tc>
        <w:tc>
          <w:tcPr>
            <w:tcW w:w="2976" w:type="dxa"/>
          </w:tcPr>
          <w:p w:rsidR="00703F56" w:rsidRPr="00323C54" w:rsidRDefault="00703F56" w:rsidP="00703F56">
            <w:pPr>
              <w:spacing w:after="0" w:line="240" w:lineRule="auto"/>
              <w:rPr>
                <w:rFonts w:ascii="Times New Roman" w:hAnsi="Times New Roman"/>
                <w:sz w:val="24"/>
                <w:szCs w:val="24"/>
              </w:rPr>
            </w:pPr>
            <w:r w:rsidRPr="00323C54">
              <w:rPr>
                <w:rFonts w:ascii="Times New Roman" w:hAnsi="Times New Roman"/>
                <w:sz w:val="24"/>
                <w:szCs w:val="24"/>
              </w:rPr>
              <w:t xml:space="preserve">Мэрия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 ХПГК</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 xml:space="preserve">Комитет по охране здоровья и социальной политике </w:t>
            </w:r>
          </w:p>
        </w:tc>
      </w:tr>
      <w:tr w:rsidR="00703F56" w:rsidRPr="00651C25" w:rsidTr="00651C25">
        <w:trPr>
          <w:gridAfter w:val="1"/>
          <w:wAfter w:w="850" w:type="dxa"/>
        </w:trPr>
        <w:tc>
          <w:tcPr>
            <w:tcW w:w="7479" w:type="dxa"/>
          </w:tcPr>
          <w:p w:rsidR="00703F56" w:rsidRPr="00651C25" w:rsidRDefault="00EF53E3" w:rsidP="00703F56">
            <w:pPr>
              <w:spacing w:after="0" w:line="240" w:lineRule="auto"/>
              <w:rPr>
                <w:rFonts w:ascii="Times New Roman" w:hAnsi="Times New Roman"/>
                <w:sz w:val="28"/>
                <w:szCs w:val="28"/>
              </w:rPr>
            </w:pPr>
            <w:r>
              <w:rPr>
                <w:rFonts w:ascii="Times New Roman" w:hAnsi="Times New Roman"/>
                <w:sz w:val="28"/>
                <w:szCs w:val="28"/>
              </w:rPr>
              <w:t>2</w:t>
            </w:r>
            <w:r w:rsidR="00323C54">
              <w:rPr>
                <w:rFonts w:ascii="Times New Roman" w:hAnsi="Times New Roman"/>
                <w:sz w:val="28"/>
                <w:szCs w:val="28"/>
              </w:rPr>
              <w:t>2</w:t>
            </w:r>
            <w:r w:rsidR="00703F56">
              <w:rPr>
                <w:rFonts w:ascii="Times New Roman" w:hAnsi="Times New Roman"/>
                <w:sz w:val="28"/>
                <w:szCs w:val="28"/>
              </w:rPr>
              <w:t xml:space="preserve">. </w:t>
            </w:r>
            <w:r w:rsidR="00703F56" w:rsidRPr="00651C25">
              <w:rPr>
                <w:rFonts w:ascii="Times New Roman" w:hAnsi="Times New Roman"/>
                <w:sz w:val="28"/>
                <w:szCs w:val="28"/>
              </w:rPr>
              <w:t>О ходе исполнения наказов избирателей в первом полугодии 2017года</w:t>
            </w:r>
          </w:p>
        </w:tc>
        <w:tc>
          <w:tcPr>
            <w:tcW w:w="2127" w:type="dxa"/>
          </w:tcPr>
          <w:p w:rsidR="00703F56" w:rsidRPr="00651C25" w:rsidRDefault="00777A4B" w:rsidP="00703F56">
            <w:pPr>
              <w:spacing w:after="0" w:line="240" w:lineRule="auto"/>
              <w:jc w:val="center"/>
              <w:rPr>
                <w:rFonts w:ascii="Times New Roman" w:hAnsi="Times New Roman"/>
                <w:sz w:val="28"/>
                <w:szCs w:val="28"/>
              </w:rPr>
            </w:pPr>
            <w:r>
              <w:rPr>
                <w:rFonts w:ascii="Times New Roman" w:hAnsi="Times New Roman"/>
                <w:sz w:val="28"/>
                <w:szCs w:val="28"/>
              </w:rPr>
              <w:t>С</w:t>
            </w:r>
            <w:r w:rsidR="00703F56" w:rsidRPr="00651C25">
              <w:rPr>
                <w:rFonts w:ascii="Times New Roman" w:hAnsi="Times New Roman"/>
                <w:sz w:val="28"/>
                <w:szCs w:val="28"/>
              </w:rPr>
              <w:t>ентябрь</w:t>
            </w:r>
          </w:p>
        </w:tc>
        <w:tc>
          <w:tcPr>
            <w:tcW w:w="2976" w:type="dxa"/>
          </w:tcPr>
          <w:p w:rsidR="00703F56" w:rsidRPr="00323C54" w:rsidRDefault="00703F56" w:rsidP="00703F56">
            <w:pPr>
              <w:spacing w:after="0" w:line="240" w:lineRule="auto"/>
              <w:rPr>
                <w:rFonts w:ascii="Times New Roman" w:hAnsi="Times New Roman"/>
                <w:sz w:val="24"/>
                <w:szCs w:val="24"/>
              </w:rPr>
            </w:pPr>
            <w:r w:rsidRPr="00323C54">
              <w:rPr>
                <w:rFonts w:ascii="Times New Roman" w:hAnsi="Times New Roman"/>
                <w:sz w:val="24"/>
                <w:szCs w:val="24"/>
              </w:rPr>
              <w:t xml:space="preserve">Мэрия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703F56" w:rsidRPr="00651C25" w:rsidTr="00651C25">
        <w:trPr>
          <w:gridAfter w:val="1"/>
          <w:wAfter w:w="850" w:type="dxa"/>
        </w:trPr>
        <w:tc>
          <w:tcPr>
            <w:tcW w:w="7479" w:type="dxa"/>
          </w:tcPr>
          <w:p w:rsidR="00703F56" w:rsidRPr="00651C25" w:rsidRDefault="00EF53E3" w:rsidP="00703F56">
            <w:pPr>
              <w:spacing w:after="0" w:line="240" w:lineRule="auto"/>
              <w:rPr>
                <w:rFonts w:ascii="Times New Roman" w:hAnsi="Times New Roman"/>
                <w:sz w:val="28"/>
                <w:szCs w:val="28"/>
              </w:rPr>
            </w:pPr>
            <w:r>
              <w:rPr>
                <w:rFonts w:ascii="Times New Roman" w:hAnsi="Times New Roman"/>
                <w:sz w:val="28"/>
                <w:szCs w:val="28"/>
              </w:rPr>
              <w:t>2</w:t>
            </w:r>
            <w:r w:rsidR="00323C54">
              <w:rPr>
                <w:rFonts w:ascii="Times New Roman" w:hAnsi="Times New Roman"/>
                <w:sz w:val="28"/>
                <w:szCs w:val="28"/>
              </w:rPr>
              <w:t>3</w:t>
            </w:r>
            <w:r w:rsidR="00703F56">
              <w:rPr>
                <w:rFonts w:ascii="Times New Roman" w:hAnsi="Times New Roman"/>
                <w:sz w:val="28"/>
                <w:szCs w:val="28"/>
              </w:rPr>
              <w:t xml:space="preserve">. </w:t>
            </w:r>
            <w:r w:rsidR="00703F56" w:rsidRPr="00651C25">
              <w:rPr>
                <w:rFonts w:ascii="Times New Roman" w:hAnsi="Times New Roman"/>
                <w:sz w:val="28"/>
                <w:szCs w:val="28"/>
              </w:rPr>
              <w:t>Об анализе поступлений в доходную часть бюджета городского округа «Город Кызыл РТ» за 1 полугодие 2017 г.</w:t>
            </w:r>
          </w:p>
        </w:tc>
        <w:tc>
          <w:tcPr>
            <w:tcW w:w="2127" w:type="dxa"/>
          </w:tcPr>
          <w:p w:rsidR="00703F56" w:rsidRPr="00651C25" w:rsidRDefault="00777A4B" w:rsidP="00703F56">
            <w:pPr>
              <w:spacing w:after="0" w:line="240" w:lineRule="auto"/>
              <w:jc w:val="center"/>
              <w:rPr>
                <w:rFonts w:ascii="Times New Roman" w:hAnsi="Times New Roman"/>
                <w:sz w:val="28"/>
                <w:szCs w:val="28"/>
              </w:rPr>
            </w:pPr>
            <w:r>
              <w:rPr>
                <w:rFonts w:ascii="Times New Roman" w:hAnsi="Times New Roman"/>
                <w:sz w:val="28"/>
                <w:szCs w:val="28"/>
              </w:rPr>
              <w:t>С</w:t>
            </w:r>
            <w:r w:rsidR="00703F56" w:rsidRPr="00651C25">
              <w:rPr>
                <w:rFonts w:ascii="Times New Roman" w:hAnsi="Times New Roman"/>
                <w:sz w:val="28"/>
                <w:szCs w:val="28"/>
              </w:rPr>
              <w:t>ентябрь</w:t>
            </w:r>
          </w:p>
        </w:tc>
        <w:tc>
          <w:tcPr>
            <w:tcW w:w="2976" w:type="dxa"/>
          </w:tcPr>
          <w:p w:rsidR="00703F56" w:rsidRPr="00323C54" w:rsidRDefault="00703F56" w:rsidP="00703F56">
            <w:pPr>
              <w:spacing w:after="0" w:line="240" w:lineRule="auto"/>
              <w:jc w:val="both"/>
              <w:rPr>
                <w:rFonts w:ascii="Times New Roman" w:hAnsi="Times New Roman"/>
                <w:sz w:val="24"/>
                <w:szCs w:val="24"/>
              </w:rPr>
            </w:pPr>
            <w:r w:rsidRPr="00323C54">
              <w:rPr>
                <w:rFonts w:ascii="Times New Roman" w:hAnsi="Times New Roman"/>
                <w:sz w:val="24"/>
                <w:szCs w:val="24"/>
              </w:rPr>
              <w:t>Департамент экономики, имущественных отношений и финансового контроля Мэрии города Кызыла</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Комитет по финансово-экономическим вопросам, развитию предпринимательства и инвестиционной политике</w:t>
            </w:r>
          </w:p>
        </w:tc>
      </w:tr>
      <w:tr w:rsidR="00703F56" w:rsidRPr="00651C25" w:rsidTr="00651C25">
        <w:trPr>
          <w:gridAfter w:val="1"/>
          <w:wAfter w:w="850" w:type="dxa"/>
        </w:trPr>
        <w:tc>
          <w:tcPr>
            <w:tcW w:w="7479" w:type="dxa"/>
          </w:tcPr>
          <w:p w:rsidR="00703F56" w:rsidRPr="00651C25" w:rsidRDefault="00EF53E3" w:rsidP="00703F56">
            <w:pPr>
              <w:spacing w:after="0" w:line="240" w:lineRule="auto"/>
              <w:rPr>
                <w:rFonts w:ascii="Times New Roman" w:hAnsi="Times New Roman"/>
                <w:sz w:val="28"/>
                <w:szCs w:val="28"/>
              </w:rPr>
            </w:pPr>
            <w:r>
              <w:rPr>
                <w:rFonts w:ascii="Times New Roman" w:hAnsi="Times New Roman"/>
                <w:sz w:val="28"/>
                <w:szCs w:val="28"/>
              </w:rPr>
              <w:t>2</w:t>
            </w:r>
            <w:r w:rsidR="00323C54">
              <w:rPr>
                <w:rFonts w:ascii="Times New Roman" w:hAnsi="Times New Roman"/>
                <w:sz w:val="28"/>
                <w:szCs w:val="28"/>
              </w:rPr>
              <w:t>4</w:t>
            </w:r>
            <w:r w:rsidR="00703F56">
              <w:rPr>
                <w:rFonts w:ascii="Times New Roman" w:hAnsi="Times New Roman"/>
                <w:sz w:val="28"/>
                <w:szCs w:val="28"/>
              </w:rPr>
              <w:t xml:space="preserve">. </w:t>
            </w:r>
            <w:r w:rsidR="00703F56" w:rsidRPr="00651C25">
              <w:rPr>
                <w:rFonts w:ascii="Times New Roman" w:hAnsi="Times New Roman"/>
                <w:sz w:val="28"/>
                <w:szCs w:val="28"/>
              </w:rPr>
              <w:t>О прогнозе социально-экономического развития городского округа «Город Кызыл РТ» на 2018 г.</w:t>
            </w:r>
          </w:p>
        </w:tc>
        <w:tc>
          <w:tcPr>
            <w:tcW w:w="2127" w:type="dxa"/>
          </w:tcPr>
          <w:p w:rsidR="00703F56" w:rsidRPr="00651C25" w:rsidRDefault="00703F56" w:rsidP="00703F56">
            <w:pPr>
              <w:spacing w:after="0" w:line="240" w:lineRule="auto"/>
              <w:jc w:val="center"/>
              <w:rPr>
                <w:rFonts w:ascii="Times New Roman" w:hAnsi="Times New Roman"/>
                <w:sz w:val="28"/>
                <w:szCs w:val="28"/>
              </w:rPr>
            </w:pPr>
            <w:r w:rsidRPr="00651C25">
              <w:rPr>
                <w:rFonts w:ascii="Times New Roman" w:hAnsi="Times New Roman"/>
                <w:sz w:val="28"/>
                <w:szCs w:val="28"/>
              </w:rPr>
              <w:t>Сентябрь - октябрь</w:t>
            </w:r>
          </w:p>
        </w:tc>
        <w:tc>
          <w:tcPr>
            <w:tcW w:w="2976" w:type="dxa"/>
          </w:tcPr>
          <w:p w:rsidR="00703F56" w:rsidRPr="00323C54" w:rsidRDefault="00703F56" w:rsidP="00703F56">
            <w:pPr>
              <w:spacing w:after="0" w:line="240" w:lineRule="auto"/>
              <w:jc w:val="both"/>
              <w:rPr>
                <w:rFonts w:ascii="Times New Roman" w:hAnsi="Times New Roman"/>
                <w:sz w:val="24"/>
                <w:szCs w:val="24"/>
              </w:rPr>
            </w:pPr>
            <w:r w:rsidRPr="00323C54">
              <w:rPr>
                <w:rFonts w:ascii="Times New Roman" w:hAnsi="Times New Roman"/>
                <w:sz w:val="24"/>
                <w:szCs w:val="24"/>
              </w:rPr>
              <w:t>Департамент экономики, имущественных отношений и финансового контроля Мэрии города Кызыла</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Комитет по финансово-экономическим вопросам, развитию предпринимательства и инвестиционной политике</w:t>
            </w:r>
          </w:p>
        </w:tc>
      </w:tr>
      <w:tr w:rsidR="00703F56" w:rsidRPr="00651C25" w:rsidTr="00651C25">
        <w:trPr>
          <w:gridAfter w:val="1"/>
          <w:wAfter w:w="850" w:type="dxa"/>
        </w:trPr>
        <w:tc>
          <w:tcPr>
            <w:tcW w:w="7479" w:type="dxa"/>
          </w:tcPr>
          <w:p w:rsidR="00703F56" w:rsidRPr="00651C25" w:rsidRDefault="00EF53E3" w:rsidP="00703F56">
            <w:pPr>
              <w:spacing w:after="0" w:line="240" w:lineRule="auto"/>
              <w:rPr>
                <w:rFonts w:ascii="Times New Roman" w:hAnsi="Times New Roman"/>
                <w:sz w:val="28"/>
                <w:szCs w:val="28"/>
              </w:rPr>
            </w:pPr>
            <w:r>
              <w:rPr>
                <w:rFonts w:ascii="Times New Roman" w:hAnsi="Times New Roman"/>
                <w:sz w:val="28"/>
                <w:szCs w:val="28"/>
              </w:rPr>
              <w:t>2</w:t>
            </w:r>
            <w:r w:rsidR="00323C54">
              <w:rPr>
                <w:rFonts w:ascii="Times New Roman" w:hAnsi="Times New Roman"/>
                <w:sz w:val="28"/>
                <w:szCs w:val="28"/>
              </w:rPr>
              <w:t>5</w:t>
            </w:r>
            <w:r w:rsidR="00703F56">
              <w:rPr>
                <w:rFonts w:ascii="Times New Roman" w:hAnsi="Times New Roman"/>
                <w:sz w:val="28"/>
                <w:szCs w:val="28"/>
              </w:rPr>
              <w:t xml:space="preserve">. </w:t>
            </w:r>
            <w:r w:rsidR="00703F56" w:rsidRPr="00651C25">
              <w:rPr>
                <w:rFonts w:ascii="Times New Roman" w:hAnsi="Times New Roman"/>
                <w:sz w:val="28"/>
                <w:szCs w:val="28"/>
              </w:rPr>
              <w:t>О проведенном анализе в части собственных доходов бюджета</w:t>
            </w:r>
          </w:p>
        </w:tc>
        <w:tc>
          <w:tcPr>
            <w:tcW w:w="2127" w:type="dxa"/>
          </w:tcPr>
          <w:p w:rsidR="00703F56" w:rsidRPr="00651C25" w:rsidRDefault="00703F56" w:rsidP="00703F56">
            <w:pPr>
              <w:spacing w:after="0" w:line="240" w:lineRule="auto"/>
              <w:jc w:val="center"/>
              <w:rPr>
                <w:rFonts w:ascii="Times New Roman" w:hAnsi="Times New Roman"/>
                <w:sz w:val="28"/>
                <w:szCs w:val="28"/>
              </w:rPr>
            </w:pPr>
            <w:r w:rsidRPr="00651C25">
              <w:rPr>
                <w:rFonts w:ascii="Times New Roman" w:hAnsi="Times New Roman"/>
                <w:sz w:val="28"/>
                <w:szCs w:val="28"/>
              </w:rPr>
              <w:t xml:space="preserve">Октябрь </w:t>
            </w:r>
          </w:p>
        </w:tc>
        <w:tc>
          <w:tcPr>
            <w:tcW w:w="2976" w:type="dxa"/>
          </w:tcPr>
          <w:p w:rsidR="00703F56" w:rsidRPr="00323C54" w:rsidRDefault="00703F56" w:rsidP="00703F56">
            <w:pPr>
              <w:spacing w:after="0" w:line="240" w:lineRule="auto"/>
              <w:rPr>
                <w:rFonts w:ascii="Times New Roman" w:hAnsi="Times New Roman"/>
                <w:sz w:val="24"/>
                <w:szCs w:val="24"/>
              </w:rPr>
            </w:pPr>
            <w:r w:rsidRPr="00323C54">
              <w:rPr>
                <w:rFonts w:ascii="Times New Roman" w:hAnsi="Times New Roman"/>
                <w:sz w:val="24"/>
                <w:szCs w:val="24"/>
              </w:rPr>
              <w:t>Департамент экономики, имущественных отношений и финансового контроля Мэрии города Кызыла</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Комитет по финансово-экономическим вопросам, развитию предпринимательства и инвестиционной политике</w:t>
            </w:r>
          </w:p>
        </w:tc>
      </w:tr>
      <w:tr w:rsidR="00703F56" w:rsidRPr="00651C25" w:rsidTr="00651C25">
        <w:trPr>
          <w:gridAfter w:val="1"/>
          <w:wAfter w:w="850" w:type="dxa"/>
        </w:trPr>
        <w:tc>
          <w:tcPr>
            <w:tcW w:w="7479" w:type="dxa"/>
          </w:tcPr>
          <w:p w:rsidR="00703F56" w:rsidRPr="00651C25" w:rsidRDefault="00EF53E3" w:rsidP="007B4453">
            <w:pPr>
              <w:spacing w:after="0" w:line="240" w:lineRule="auto"/>
              <w:rPr>
                <w:rFonts w:ascii="Times New Roman" w:hAnsi="Times New Roman"/>
                <w:sz w:val="28"/>
                <w:szCs w:val="28"/>
              </w:rPr>
            </w:pPr>
            <w:r>
              <w:rPr>
                <w:rFonts w:ascii="Times New Roman" w:hAnsi="Times New Roman"/>
                <w:sz w:val="28"/>
                <w:szCs w:val="28"/>
              </w:rPr>
              <w:t>2</w:t>
            </w:r>
            <w:r w:rsidR="00323C54">
              <w:rPr>
                <w:rFonts w:ascii="Times New Roman" w:hAnsi="Times New Roman"/>
                <w:sz w:val="28"/>
                <w:szCs w:val="28"/>
              </w:rPr>
              <w:t>6</w:t>
            </w:r>
            <w:r w:rsidR="00703F56">
              <w:rPr>
                <w:rFonts w:ascii="Times New Roman" w:hAnsi="Times New Roman"/>
                <w:sz w:val="28"/>
                <w:szCs w:val="28"/>
              </w:rPr>
              <w:t xml:space="preserve">. </w:t>
            </w:r>
            <w:r w:rsidR="00703F56" w:rsidRPr="00651C25">
              <w:rPr>
                <w:rFonts w:ascii="Times New Roman" w:hAnsi="Times New Roman"/>
                <w:sz w:val="28"/>
                <w:szCs w:val="28"/>
              </w:rPr>
              <w:t xml:space="preserve">Отчет о деятельности Главы города Кызыла и Хурала представителей города Кызыла за </w:t>
            </w:r>
            <w:r w:rsidR="007B4453">
              <w:rPr>
                <w:rFonts w:ascii="Times New Roman" w:hAnsi="Times New Roman"/>
                <w:sz w:val="28"/>
                <w:szCs w:val="28"/>
              </w:rPr>
              <w:t>прошедший год</w:t>
            </w:r>
          </w:p>
        </w:tc>
        <w:tc>
          <w:tcPr>
            <w:tcW w:w="2127" w:type="dxa"/>
          </w:tcPr>
          <w:p w:rsidR="00703F56" w:rsidRPr="00651C25" w:rsidRDefault="00703F56" w:rsidP="00703F56">
            <w:pPr>
              <w:spacing w:after="0" w:line="240" w:lineRule="auto"/>
              <w:jc w:val="center"/>
              <w:rPr>
                <w:rFonts w:ascii="Times New Roman" w:hAnsi="Times New Roman"/>
                <w:sz w:val="28"/>
                <w:szCs w:val="28"/>
              </w:rPr>
            </w:pPr>
            <w:r w:rsidRPr="00651C25">
              <w:rPr>
                <w:rFonts w:ascii="Times New Roman" w:hAnsi="Times New Roman"/>
                <w:sz w:val="28"/>
                <w:szCs w:val="28"/>
              </w:rPr>
              <w:t>Октябрь</w:t>
            </w:r>
          </w:p>
        </w:tc>
        <w:tc>
          <w:tcPr>
            <w:tcW w:w="2976" w:type="dxa"/>
          </w:tcPr>
          <w:p w:rsidR="00703F56" w:rsidRPr="00323C54" w:rsidRDefault="00703F56" w:rsidP="00703F56">
            <w:pPr>
              <w:spacing w:after="0" w:line="240" w:lineRule="auto"/>
              <w:rPr>
                <w:rFonts w:ascii="Times New Roman" w:hAnsi="Times New Roman"/>
                <w:sz w:val="24"/>
                <w:szCs w:val="24"/>
              </w:rPr>
            </w:pPr>
            <w:r w:rsidRPr="00323C54">
              <w:rPr>
                <w:rFonts w:ascii="Times New Roman" w:hAnsi="Times New Roman"/>
                <w:sz w:val="24"/>
                <w:szCs w:val="24"/>
              </w:rPr>
              <w:t xml:space="preserve">Глава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p w:rsidR="00703F56" w:rsidRPr="00323C54" w:rsidRDefault="00703F56" w:rsidP="00703F56">
            <w:pPr>
              <w:spacing w:after="0" w:line="240" w:lineRule="auto"/>
              <w:jc w:val="both"/>
              <w:rPr>
                <w:rFonts w:ascii="Times New Roman" w:hAnsi="Times New Roman"/>
                <w:sz w:val="24"/>
                <w:szCs w:val="24"/>
              </w:rPr>
            </w:pPr>
            <w:r w:rsidRPr="00323C54">
              <w:rPr>
                <w:rFonts w:ascii="Times New Roman" w:hAnsi="Times New Roman"/>
                <w:sz w:val="24"/>
                <w:szCs w:val="24"/>
              </w:rPr>
              <w:t>Хурал представителей города Кызыла</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Все комитеты</w:t>
            </w:r>
          </w:p>
        </w:tc>
      </w:tr>
      <w:tr w:rsidR="00703F56" w:rsidRPr="00651C25" w:rsidTr="00651C25">
        <w:trPr>
          <w:gridAfter w:val="1"/>
          <w:wAfter w:w="850" w:type="dxa"/>
        </w:trPr>
        <w:tc>
          <w:tcPr>
            <w:tcW w:w="7479" w:type="dxa"/>
          </w:tcPr>
          <w:p w:rsidR="00703F56" w:rsidRPr="00651C25" w:rsidRDefault="00EF53E3" w:rsidP="00703F56">
            <w:pPr>
              <w:spacing w:after="0" w:line="240" w:lineRule="auto"/>
              <w:rPr>
                <w:rFonts w:ascii="Times New Roman" w:hAnsi="Times New Roman"/>
                <w:sz w:val="28"/>
                <w:szCs w:val="28"/>
              </w:rPr>
            </w:pPr>
            <w:r>
              <w:rPr>
                <w:rFonts w:ascii="Times New Roman" w:hAnsi="Times New Roman"/>
                <w:sz w:val="28"/>
                <w:szCs w:val="28"/>
              </w:rPr>
              <w:t>2</w:t>
            </w:r>
            <w:r w:rsidR="00323C54">
              <w:rPr>
                <w:rFonts w:ascii="Times New Roman" w:hAnsi="Times New Roman"/>
                <w:sz w:val="28"/>
                <w:szCs w:val="28"/>
              </w:rPr>
              <w:t>7</w:t>
            </w:r>
            <w:r w:rsidR="00703F56">
              <w:rPr>
                <w:rFonts w:ascii="Times New Roman" w:hAnsi="Times New Roman"/>
                <w:sz w:val="28"/>
                <w:szCs w:val="28"/>
              </w:rPr>
              <w:t xml:space="preserve">. </w:t>
            </w:r>
            <w:r w:rsidR="00703F56" w:rsidRPr="00651C25">
              <w:rPr>
                <w:rFonts w:ascii="Times New Roman" w:hAnsi="Times New Roman"/>
                <w:sz w:val="28"/>
                <w:szCs w:val="28"/>
              </w:rPr>
              <w:t>О состоянии правопорядка в г</w:t>
            </w:r>
            <w:proofErr w:type="gramStart"/>
            <w:r w:rsidR="00703F56" w:rsidRPr="00651C25">
              <w:rPr>
                <w:rFonts w:ascii="Times New Roman" w:hAnsi="Times New Roman"/>
                <w:sz w:val="28"/>
                <w:szCs w:val="28"/>
              </w:rPr>
              <w:t>.К</w:t>
            </w:r>
            <w:proofErr w:type="gramEnd"/>
            <w:r w:rsidR="00703F56" w:rsidRPr="00651C25">
              <w:rPr>
                <w:rFonts w:ascii="Times New Roman" w:hAnsi="Times New Roman"/>
                <w:sz w:val="28"/>
                <w:szCs w:val="28"/>
              </w:rPr>
              <w:t>ызыле за 9 месяцев 2017 года</w:t>
            </w:r>
          </w:p>
        </w:tc>
        <w:tc>
          <w:tcPr>
            <w:tcW w:w="2127" w:type="dxa"/>
          </w:tcPr>
          <w:p w:rsidR="00703F56" w:rsidRPr="00651C25" w:rsidRDefault="00703F56" w:rsidP="00703F56">
            <w:pPr>
              <w:spacing w:after="0" w:line="240" w:lineRule="auto"/>
              <w:jc w:val="center"/>
              <w:rPr>
                <w:rFonts w:ascii="Times New Roman" w:hAnsi="Times New Roman"/>
                <w:sz w:val="28"/>
                <w:szCs w:val="28"/>
              </w:rPr>
            </w:pPr>
            <w:r w:rsidRPr="00651C25">
              <w:rPr>
                <w:rFonts w:ascii="Times New Roman" w:hAnsi="Times New Roman"/>
                <w:sz w:val="28"/>
                <w:szCs w:val="28"/>
              </w:rPr>
              <w:t>Октябрь</w:t>
            </w:r>
          </w:p>
        </w:tc>
        <w:tc>
          <w:tcPr>
            <w:tcW w:w="2976" w:type="dxa"/>
          </w:tcPr>
          <w:p w:rsidR="00703F56" w:rsidRPr="00323C54" w:rsidRDefault="00703F56" w:rsidP="00703F56">
            <w:pPr>
              <w:spacing w:after="0" w:line="240" w:lineRule="auto"/>
              <w:rPr>
                <w:rFonts w:ascii="Times New Roman" w:hAnsi="Times New Roman"/>
                <w:sz w:val="24"/>
                <w:szCs w:val="24"/>
              </w:rPr>
            </w:pPr>
            <w:r w:rsidRPr="00323C54">
              <w:rPr>
                <w:rFonts w:ascii="Times New Roman" w:hAnsi="Times New Roman"/>
                <w:sz w:val="24"/>
                <w:szCs w:val="24"/>
              </w:rPr>
              <w:t>Управление МВД РФ по г</w:t>
            </w:r>
            <w:proofErr w:type="gramStart"/>
            <w:r w:rsidRPr="00323C54">
              <w:rPr>
                <w:rFonts w:ascii="Times New Roman" w:hAnsi="Times New Roman"/>
                <w:sz w:val="24"/>
                <w:szCs w:val="24"/>
              </w:rPr>
              <w:t>.К</w:t>
            </w:r>
            <w:proofErr w:type="gramEnd"/>
            <w:r w:rsidRPr="00323C54">
              <w:rPr>
                <w:rFonts w:ascii="Times New Roman" w:hAnsi="Times New Roman"/>
                <w:sz w:val="24"/>
                <w:szCs w:val="24"/>
              </w:rPr>
              <w:t>ызылу</w:t>
            </w: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 xml:space="preserve">Комитет </w:t>
            </w:r>
            <w:proofErr w:type="gramStart"/>
            <w:r w:rsidRPr="00323C54">
              <w:rPr>
                <w:rFonts w:ascii="Times New Roman" w:hAnsi="Times New Roman"/>
                <w:color w:val="000000"/>
                <w:sz w:val="24"/>
                <w:szCs w:val="24"/>
              </w:rPr>
              <w:t>по</w:t>
            </w:r>
            <w:proofErr w:type="gramEnd"/>
            <w:r w:rsidRPr="00323C54">
              <w:rPr>
                <w:rFonts w:ascii="Times New Roman" w:hAnsi="Times New Roman"/>
                <w:color w:val="000000"/>
                <w:sz w:val="24"/>
                <w:szCs w:val="24"/>
              </w:rPr>
              <w:t xml:space="preserve"> правовой</w:t>
            </w:r>
          </w:p>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 xml:space="preserve">политике, регламенту и </w:t>
            </w:r>
            <w:r w:rsidRPr="00323C54">
              <w:rPr>
                <w:rFonts w:ascii="Times New Roman" w:hAnsi="Times New Roman"/>
                <w:color w:val="000000"/>
                <w:sz w:val="24"/>
                <w:szCs w:val="24"/>
              </w:rPr>
              <w:lastRenderedPageBreak/>
              <w:t>общественной безопасности</w:t>
            </w:r>
          </w:p>
        </w:tc>
      </w:tr>
      <w:tr w:rsidR="00703F56" w:rsidRPr="00651C25" w:rsidTr="00651C25">
        <w:trPr>
          <w:gridAfter w:val="1"/>
          <w:wAfter w:w="850" w:type="dxa"/>
        </w:trPr>
        <w:tc>
          <w:tcPr>
            <w:tcW w:w="7479" w:type="dxa"/>
          </w:tcPr>
          <w:p w:rsidR="00703F56" w:rsidRPr="00651C25" w:rsidRDefault="00EF53E3" w:rsidP="007B4453">
            <w:pPr>
              <w:rPr>
                <w:rFonts w:ascii="Times New Roman" w:hAnsi="Times New Roman"/>
                <w:sz w:val="28"/>
                <w:szCs w:val="28"/>
              </w:rPr>
            </w:pPr>
            <w:r>
              <w:rPr>
                <w:rFonts w:ascii="Times New Roman" w:hAnsi="Times New Roman"/>
                <w:sz w:val="28"/>
                <w:szCs w:val="28"/>
              </w:rPr>
              <w:lastRenderedPageBreak/>
              <w:t>2</w:t>
            </w:r>
            <w:r w:rsidR="00323C54">
              <w:rPr>
                <w:rFonts w:ascii="Times New Roman" w:hAnsi="Times New Roman"/>
                <w:sz w:val="28"/>
                <w:szCs w:val="28"/>
              </w:rPr>
              <w:t>8</w:t>
            </w:r>
            <w:r w:rsidR="00703F56">
              <w:rPr>
                <w:rFonts w:ascii="Times New Roman" w:hAnsi="Times New Roman"/>
                <w:sz w:val="28"/>
                <w:szCs w:val="28"/>
              </w:rPr>
              <w:t xml:space="preserve">. </w:t>
            </w:r>
            <w:r w:rsidR="00703F56" w:rsidRPr="00651C25">
              <w:rPr>
                <w:rFonts w:ascii="Times New Roman" w:hAnsi="Times New Roman"/>
                <w:sz w:val="28"/>
                <w:szCs w:val="28"/>
              </w:rPr>
              <w:t>Об исполнении бюджета городского округа «Город Кызыл РТ» за 9 месяцев 2017 г.</w:t>
            </w:r>
          </w:p>
        </w:tc>
        <w:tc>
          <w:tcPr>
            <w:tcW w:w="2127" w:type="dxa"/>
          </w:tcPr>
          <w:p w:rsidR="00703F56" w:rsidRPr="00651C25" w:rsidRDefault="00777A4B" w:rsidP="00703F56">
            <w:pPr>
              <w:jc w:val="center"/>
              <w:rPr>
                <w:rFonts w:ascii="Times New Roman" w:hAnsi="Times New Roman"/>
                <w:sz w:val="28"/>
                <w:szCs w:val="28"/>
              </w:rPr>
            </w:pPr>
            <w:r>
              <w:rPr>
                <w:rFonts w:ascii="Times New Roman" w:hAnsi="Times New Roman"/>
                <w:sz w:val="28"/>
                <w:szCs w:val="28"/>
              </w:rPr>
              <w:t>Октябрь</w:t>
            </w:r>
          </w:p>
        </w:tc>
        <w:tc>
          <w:tcPr>
            <w:tcW w:w="2976"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 xml:space="preserve">Департамент экономики и финансов </w:t>
            </w:r>
          </w:p>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Мэрии г</w:t>
            </w:r>
            <w:proofErr w:type="gramStart"/>
            <w:r w:rsidRPr="00323C54">
              <w:rPr>
                <w:rFonts w:ascii="Times New Roman" w:hAnsi="Times New Roman"/>
                <w:color w:val="000000"/>
                <w:sz w:val="24"/>
                <w:szCs w:val="24"/>
              </w:rPr>
              <w:t>.К</w:t>
            </w:r>
            <w:proofErr w:type="gramEnd"/>
            <w:r w:rsidRPr="00323C54">
              <w:rPr>
                <w:rFonts w:ascii="Times New Roman" w:hAnsi="Times New Roman"/>
                <w:color w:val="000000"/>
                <w:sz w:val="24"/>
                <w:szCs w:val="24"/>
              </w:rPr>
              <w:t xml:space="preserve">ызыла </w:t>
            </w:r>
          </w:p>
          <w:p w:rsidR="00703F56" w:rsidRPr="00323C54" w:rsidRDefault="00703F56" w:rsidP="00703F56">
            <w:pPr>
              <w:pStyle w:val="ConsPlusNormal"/>
              <w:ind w:firstLine="540"/>
              <w:rPr>
                <w:rFonts w:ascii="Times New Roman" w:hAnsi="Times New Roman" w:cs="Times New Roman"/>
                <w:sz w:val="24"/>
                <w:szCs w:val="24"/>
              </w:rPr>
            </w:pPr>
          </w:p>
          <w:p w:rsidR="00703F56" w:rsidRPr="00323C54" w:rsidRDefault="00703F56" w:rsidP="00703F56">
            <w:pPr>
              <w:rPr>
                <w:rFonts w:ascii="Times New Roman" w:hAnsi="Times New Roman"/>
                <w:sz w:val="24"/>
                <w:szCs w:val="24"/>
              </w:rPr>
            </w:pPr>
          </w:p>
        </w:tc>
        <w:tc>
          <w:tcPr>
            <w:tcW w:w="3261" w:type="dxa"/>
          </w:tcPr>
          <w:p w:rsidR="00703F56" w:rsidRPr="00323C54" w:rsidRDefault="00703F56" w:rsidP="00777A4B">
            <w:pPr>
              <w:jc w:val="center"/>
              <w:rPr>
                <w:rFonts w:ascii="Times New Roman" w:hAnsi="Times New Roman"/>
                <w:sz w:val="24"/>
                <w:szCs w:val="24"/>
              </w:rPr>
            </w:pPr>
            <w:r w:rsidRPr="00323C54">
              <w:rPr>
                <w:rFonts w:ascii="Times New Roman" w:hAnsi="Times New Roman"/>
                <w:sz w:val="24"/>
                <w:szCs w:val="24"/>
              </w:rPr>
              <w:t>Все комитеты</w:t>
            </w:r>
          </w:p>
        </w:tc>
      </w:tr>
      <w:tr w:rsidR="00703F56" w:rsidRPr="00651C25" w:rsidTr="00651C25">
        <w:trPr>
          <w:gridAfter w:val="1"/>
          <w:wAfter w:w="850" w:type="dxa"/>
        </w:trPr>
        <w:tc>
          <w:tcPr>
            <w:tcW w:w="7479" w:type="dxa"/>
          </w:tcPr>
          <w:p w:rsidR="00703F56" w:rsidRPr="00651C25" w:rsidRDefault="00323C54" w:rsidP="00703F56">
            <w:pPr>
              <w:spacing w:after="0" w:line="240" w:lineRule="auto"/>
              <w:jc w:val="both"/>
              <w:rPr>
                <w:rFonts w:ascii="Times New Roman" w:hAnsi="Times New Roman"/>
                <w:sz w:val="28"/>
                <w:szCs w:val="28"/>
              </w:rPr>
            </w:pPr>
            <w:r>
              <w:rPr>
                <w:rFonts w:ascii="Times New Roman" w:hAnsi="Times New Roman"/>
                <w:color w:val="000000"/>
                <w:sz w:val="28"/>
                <w:szCs w:val="28"/>
              </w:rPr>
              <w:t>29</w:t>
            </w:r>
            <w:r w:rsidR="00703F56" w:rsidRPr="00651C25">
              <w:rPr>
                <w:rFonts w:ascii="Times New Roman" w:hAnsi="Times New Roman"/>
                <w:color w:val="000000"/>
                <w:sz w:val="28"/>
                <w:szCs w:val="28"/>
              </w:rPr>
              <w:t xml:space="preserve">.О бюджете городского округа «Город Кызыл РТ» на </w:t>
            </w:r>
            <w:r w:rsidR="00703F56" w:rsidRPr="00651C25">
              <w:rPr>
                <w:rFonts w:ascii="Times New Roman" w:hAnsi="Times New Roman"/>
                <w:sz w:val="28"/>
                <w:szCs w:val="28"/>
              </w:rPr>
              <w:t>2018 год (Первое чтение).</w:t>
            </w:r>
          </w:p>
          <w:p w:rsidR="00703F56" w:rsidRPr="00651C25" w:rsidRDefault="00703F56" w:rsidP="00703F56">
            <w:pPr>
              <w:spacing w:after="0" w:line="240" w:lineRule="auto"/>
              <w:rPr>
                <w:rFonts w:ascii="Times New Roman" w:hAnsi="Times New Roman"/>
                <w:color w:val="000000"/>
                <w:sz w:val="28"/>
                <w:szCs w:val="28"/>
              </w:rPr>
            </w:pPr>
            <w:r w:rsidRPr="00651C25">
              <w:rPr>
                <w:rFonts w:ascii="Times New Roman" w:hAnsi="Times New Roman"/>
                <w:color w:val="000000"/>
                <w:sz w:val="28"/>
                <w:szCs w:val="28"/>
              </w:rPr>
              <w:t xml:space="preserve"> </w:t>
            </w:r>
          </w:p>
          <w:p w:rsidR="00703F56" w:rsidRPr="00651C25" w:rsidRDefault="00703F56" w:rsidP="00703F56">
            <w:pPr>
              <w:spacing w:after="0" w:line="240" w:lineRule="auto"/>
              <w:rPr>
                <w:rFonts w:ascii="Times New Roman" w:hAnsi="Times New Roman"/>
                <w:color w:val="000000"/>
                <w:sz w:val="28"/>
                <w:szCs w:val="28"/>
              </w:rPr>
            </w:pPr>
          </w:p>
        </w:tc>
        <w:tc>
          <w:tcPr>
            <w:tcW w:w="2127" w:type="dxa"/>
          </w:tcPr>
          <w:p w:rsidR="00703F56" w:rsidRPr="00651C25" w:rsidRDefault="00703F56" w:rsidP="00703F5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декабрь</w:t>
            </w:r>
          </w:p>
        </w:tc>
        <w:tc>
          <w:tcPr>
            <w:tcW w:w="2976" w:type="dxa"/>
          </w:tcPr>
          <w:p w:rsidR="00703F56" w:rsidRPr="00323C54" w:rsidRDefault="00703F56" w:rsidP="00703F56">
            <w:pPr>
              <w:pStyle w:val="ConsPlusNormal"/>
              <w:ind w:firstLine="540"/>
              <w:jc w:val="center"/>
              <w:rPr>
                <w:rFonts w:ascii="Times New Roman" w:hAnsi="Times New Roman" w:cs="Times New Roman"/>
                <w:sz w:val="24"/>
                <w:szCs w:val="24"/>
              </w:rPr>
            </w:pPr>
            <w:r w:rsidRPr="00323C54">
              <w:rPr>
                <w:rFonts w:ascii="Times New Roman" w:hAnsi="Times New Roman" w:cs="Times New Roman"/>
                <w:sz w:val="24"/>
                <w:szCs w:val="24"/>
              </w:rPr>
              <w:t>Комиссия  по подготовке и проведению публичных  слушаний по проекту бюджета г</w:t>
            </w:r>
            <w:proofErr w:type="gramStart"/>
            <w:r w:rsidRPr="00323C54">
              <w:rPr>
                <w:rFonts w:ascii="Times New Roman" w:hAnsi="Times New Roman" w:cs="Times New Roman"/>
                <w:sz w:val="24"/>
                <w:szCs w:val="24"/>
              </w:rPr>
              <w:t>.К</w:t>
            </w:r>
            <w:proofErr w:type="gramEnd"/>
            <w:r w:rsidRPr="00323C54">
              <w:rPr>
                <w:rFonts w:ascii="Times New Roman" w:hAnsi="Times New Roman" w:cs="Times New Roman"/>
                <w:sz w:val="24"/>
                <w:szCs w:val="24"/>
              </w:rPr>
              <w:t>ызыла и отчёту о его исполнении</w:t>
            </w:r>
          </w:p>
          <w:p w:rsidR="00703F56" w:rsidRPr="00323C54" w:rsidRDefault="00703F56" w:rsidP="00703F56">
            <w:pPr>
              <w:spacing w:after="0" w:line="240" w:lineRule="auto"/>
              <w:jc w:val="center"/>
              <w:rPr>
                <w:rFonts w:ascii="Times New Roman" w:hAnsi="Times New Roman"/>
                <w:color w:val="000000"/>
                <w:sz w:val="24"/>
                <w:szCs w:val="24"/>
              </w:rPr>
            </w:pP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sz w:val="24"/>
                <w:szCs w:val="24"/>
              </w:rPr>
              <w:t xml:space="preserve">Все комитеты </w:t>
            </w:r>
          </w:p>
        </w:tc>
      </w:tr>
      <w:tr w:rsidR="00703F56" w:rsidRPr="00651C25" w:rsidTr="00651C25">
        <w:trPr>
          <w:gridAfter w:val="1"/>
          <w:wAfter w:w="850" w:type="dxa"/>
        </w:trPr>
        <w:tc>
          <w:tcPr>
            <w:tcW w:w="7479" w:type="dxa"/>
          </w:tcPr>
          <w:p w:rsidR="00703F56" w:rsidRPr="00651C25" w:rsidRDefault="00703F56" w:rsidP="00703F56">
            <w:pPr>
              <w:spacing w:after="0" w:line="240" w:lineRule="auto"/>
              <w:rPr>
                <w:rFonts w:ascii="Times New Roman" w:hAnsi="Times New Roman"/>
                <w:color w:val="000000"/>
                <w:sz w:val="28"/>
                <w:szCs w:val="28"/>
              </w:rPr>
            </w:pPr>
          </w:p>
          <w:p w:rsidR="00703F56" w:rsidRPr="00651C25" w:rsidRDefault="00EF53E3" w:rsidP="00703F56">
            <w:pPr>
              <w:spacing w:after="0" w:line="240" w:lineRule="auto"/>
              <w:rPr>
                <w:rFonts w:ascii="Times New Roman" w:hAnsi="Times New Roman"/>
                <w:sz w:val="28"/>
                <w:szCs w:val="28"/>
              </w:rPr>
            </w:pPr>
            <w:r>
              <w:rPr>
                <w:rFonts w:ascii="Times New Roman" w:hAnsi="Times New Roman"/>
                <w:color w:val="000000"/>
                <w:sz w:val="28"/>
                <w:szCs w:val="28"/>
              </w:rPr>
              <w:t>3</w:t>
            </w:r>
            <w:r w:rsidR="00323C54">
              <w:rPr>
                <w:rFonts w:ascii="Times New Roman" w:hAnsi="Times New Roman"/>
                <w:color w:val="000000"/>
                <w:sz w:val="28"/>
                <w:szCs w:val="28"/>
              </w:rPr>
              <w:t>0</w:t>
            </w:r>
            <w:r w:rsidR="00703F56">
              <w:rPr>
                <w:rFonts w:ascii="Times New Roman" w:hAnsi="Times New Roman"/>
                <w:color w:val="000000"/>
                <w:sz w:val="28"/>
                <w:szCs w:val="28"/>
              </w:rPr>
              <w:t xml:space="preserve">. О </w:t>
            </w:r>
            <w:r w:rsidR="00703F56" w:rsidRPr="00651C25">
              <w:rPr>
                <w:rFonts w:ascii="Times New Roman" w:hAnsi="Times New Roman"/>
                <w:color w:val="000000"/>
                <w:sz w:val="28"/>
                <w:szCs w:val="28"/>
              </w:rPr>
              <w:t xml:space="preserve">бюджете городского округа «Город Кызыл РТ» на </w:t>
            </w:r>
            <w:r w:rsidR="00703F56">
              <w:rPr>
                <w:rFonts w:ascii="Times New Roman" w:hAnsi="Times New Roman"/>
                <w:sz w:val="28"/>
                <w:szCs w:val="28"/>
              </w:rPr>
              <w:t>2018</w:t>
            </w:r>
            <w:r w:rsidR="00703F56" w:rsidRPr="00651C25">
              <w:rPr>
                <w:rFonts w:ascii="Times New Roman" w:hAnsi="Times New Roman"/>
                <w:sz w:val="28"/>
                <w:szCs w:val="28"/>
              </w:rPr>
              <w:t xml:space="preserve"> год</w:t>
            </w:r>
            <w:r w:rsidR="00703F56">
              <w:rPr>
                <w:rFonts w:ascii="Times New Roman" w:hAnsi="Times New Roman"/>
                <w:sz w:val="28"/>
                <w:szCs w:val="28"/>
              </w:rPr>
              <w:t xml:space="preserve"> (второе чтение)</w:t>
            </w:r>
          </w:p>
          <w:p w:rsidR="00703F56" w:rsidRPr="00651C25" w:rsidRDefault="00703F56" w:rsidP="00703F56">
            <w:pPr>
              <w:spacing w:after="0" w:line="240" w:lineRule="auto"/>
              <w:rPr>
                <w:rFonts w:ascii="Times New Roman" w:hAnsi="Times New Roman"/>
                <w:color w:val="000000"/>
                <w:sz w:val="28"/>
                <w:szCs w:val="28"/>
              </w:rPr>
            </w:pPr>
          </w:p>
        </w:tc>
        <w:tc>
          <w:tcPr>
            <w:tcW w:w="2127" w:type="dxa"/>
          </w:tcPr>
          <w:p w:rsidR="00703F56" w:rsidRPr="00651C25" w:rsidRDefault="00703F56" w:rsidP="00703F56">
            <w:pPr>
              <w:spacing w:after="0" w:line="240" w:lineRule="auto"/>
              <w:jc w:val="center"/>
              <w:rPr>
                <w:rFonts w:ascii="Times New Roman" w:hAnsi="Times New Roman"/>
                <w:color w:val="000000"/>
                <w:sz w:val="28"/>
                <w:szCs w:val="28"/>
              </w:rPr>
            </w:pPr>
          </w:p>
          <w:p w:rsidR="00703F56" w:rsidRPr="00651C25" w:rsidRDefault="00703F56"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Декабрь</w:t>
            </w:r>
          </w:p>
        </w:tc>
        <w:tc>
          <w:tcPr>
            <w:tcW w:w="2976" w:type="dxa"/>
          </w:tcPr>
          <w:p w:rsidR="00703F56" w:rsidRPr="00323C54" w:rsidRDefault="00703F56" w:rsidP="00703F56">
            <w:pPr>
              <w:spacing w:after="0" w:line="240" w:lineRule="auto"/>
              <w:jc w:val="center"/>
              <w:rPr>
                <w:rFonts w:ascii="Times New Roman" w:hAnsi="Times New Roman"/>
                <w:color w:val="000000"/>
                <w:sz w:val="24"/>
                <w:szCs w:val="24"/>
              </w:rPr>
            </w:pPr>
          </w:p>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Департамент экономики, имущественных отношений и финансового контроля Мэрии города Кызыла</w:t>
            </w:r>
          </w:p>
          <w:p w:rsidR="00703F56" w:rsidRPr="00323C54" w:rsidRDefault="00703F56" w:rsidP="00703F56">
            <w:pPr>
              <w:spacing w:after="0" w:line="240" w:lineRule="auto"/>
              <w:jc w:val="center"/>
              <w:rPr>
                <w:rFonts w:ascii="Times New Roman" w:hAnsi="Times New Roman"/>
                <w:color w:val="000000"/>
                <w:sz w:val="24"/>
                <w:szCs w:val="24"/>
              </w:rPr>
            </w:pPr>
          </w:p>
          <w:p w:rsidR="00703F56" w:rsidRPr="00323C54" w:rsidRDefault="00703F56" w:rsidP="00703F56">
            <w:pPr>
              <w:spacing w:after="0" w:line="240" w:lineRule="auto"/>
              <w:rPr>
                <w:rFonts w:ascii="Times New Roman" w:hAnsi="Times New Roman"/>
                <w:color w:val="000000"/>
                <w:sz w:val="24"/>
                <w:szCs w:val="24"/>
              </w:rPr>
            </w:pPr>
          </w:p>
        </w:tc>
        <w:tc>
          <w:tcPr>
            <w:tcW w:w="3261" w:type="dxa"/>
          </w:tcPr>
          <w:p w:rsidR="00703F56" w:rsidRPr="00323C54" w:rsidRDefault="00703F56" w:rsidP="00703F56">
            <w:pPr>
              <w:spacing w:after="0" w:line="240" w:lineRule="auto"/>
              <w:jc w:val="center"/>
              <w:rPr>
                <w:rFonts w:ascii="Times New Roman" w:hAnsi="Times New Roman"/>
                <w:sz w:val="24"/>
                <w:szCs w:val="24"/>
              </w:rPr>
            </w:pPr>
            <w:r w:rsidRPr="00323C54">
              <w:rPr>
                <w:rFonts w:ascii="Times New Roman" w:hAnsi="Times New Roman"/>
                <w:color w:val="000000"/>
                <w:sz w:val="24"/>
                <w:szCs w:val="24"/>
              </w:rPr>
              <w:t>Комитет по финансово-экономическим вопросам, развитию предпринимательства и инвестиционной политике</w:t>
            </w:r>
          </w:p>
          <w:p w:rsidR="00703F56" w:rsidRPr="00323C54" w:rsidRDefault="00703F56" w:rsidP="00703F56">
            <w:pPr>
              <w:spacing w:after="0" w:line="240" w:lineRule="auto"/>
              <w:jc w:val="center"/>
              <w:rPr>
                <w:rFonts w:ascii="Times New Roman" w:hAnsi="Times New Roman"/>
                <w:color w:val="000000"/>
                <w:sz w:val="24"/>
                <w:szCs w:val="24"/>
              </w:rPr>
            </w:pPr>
          </w:p>
        </w:tc>
      </w:tr>
      <w:tr w:rsidR="00703F56" w:rsidRPr="00651C25" w:rsidTr="00651C25">
        <w:trPr>
          <w:gridAfter w:val="1"/>
          <w:wAfter w:w="850" w:type="dxa"/>
        </w:trPr>
        <w:tc>
          <w:tcPr>
            <w:tcW w:w="7479" w:type="dxa"/>
          </w:tcPr>
          <w:p w:rsidR="00703F56" w:rsidRPr="00651C25" w:rsidRDefault="00EF53E3" w:rsidP="00703F5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3</w:t>
            </w:r>
            <w:r w:rsidR="00323C54">
              <w:rPr>
                <w:rFonts w:ascii="Times New Roman" w:hAnsi="Times New Roman" w:cs="Times New Roman"/>
                <w:b w:val="0"/>
                <w:sz w:val="28"/>
                <w:szCs w:val="28"/>
              </w:rPr>
              <w:t>1</w:t>
            </w:r>
            <w:r w:rsidR="00703F56" w:rsidRPr="00651C25">
              <w:rPr>
                <w:rFonts w:ascii="Times New Roman" w:hAnsi="Times New Roman" w:cs="Times New Roman"/>
                <w:b w:val="0"/>
                <w:sz w:val="28"/>
                <w:szCs w:val="28"/>
              </w:rPr>
              <w:t>.</w:t>
            </w:r>
            <w:r w:rsidR="00703F56">
              <w:rPr>
                <w:rFonts w:ascii="Times New Roman" w:hAnsi="Times New Roman" w:cs="Times New Roman"/>
                <w:b w:val="0"/>
                <w:sz w:val="28"/>
                <w:szCs w:val="28"/>
              </w:rPr>
              <w:t xml:space="preserve"> О внесении изменений в Прогнозный план (Программу</w:t>
            </w:r>
            <w:r w:rsidR="00703F56" w:rsidRPr="00651C25">
              <w:rPr>
                <w:rFonts w:ascii="Times New Roman" w:hAnsi="Times New Roman" w:cs="Times New Roman"/>
                <w:b w:val="0"/>
                <w:sz w:val="28"/>
                <w:szCs w:val="28"/>
              </w:rPr>
              <w:t>) приватизации муниципального имущества городского округа «Г</w:t>
            </w:r>
            <w:r w:rsidR="00703F56">
              <w:rPr>
                <w:rFonts w:ascii="Times New Roman" w:hAnsi="Times New Roman" w:cs="Times New Roman"/>
                <w:b w:val="0"/>
                <w:sz w:val="28"/>
                <w:szCs w:val="28"/>
              </w:rPr>
              <w:t xml:space="preserve">ород Кызыл Республики Тыва» </w:t>
            </w:r>
            <w:r w:rsidR="00703F56" w:rsidRPr="00651C25">
              <w:rPr>
                <w:rFonts w:ascii="Times New Roman" w:hAnsi="Times New Roman" w:cs="Times New Roman"/>
                <w:b w:val="0"/>
                <w:sz w:val="28"/>
                <w:szCs w:val="28"/>
              </w:rPr>
              <w:t xml:space="preserve"> на период 201</w:t>
            </w:r>
            <w:r w:rsidR="00703F56">
              <w:rPr>
                <w:rFonts w:ascii="Times New Roman" w:hAnsi="Times New Roman" w:cs="Times New Roman"/>
                <w:b w:val="0"/>
                <w:sz w:val="28"/>
                <w:szCs w:val="28"/>
              </w:rPr>
              <w:t>7</w:t>
            </w:r>
            <w:r w:rsidR="00703F56" w:rsidRPr="00651C25">
              <w:rPr>
                <w:rFonts w:ascii="Times New Roman" w:hAnsi="Times New Roman" w:cs="Times New Roman"/>
                <w:b w:val="0"/>
                <w:sz w:val="28"/>
                <w:szCs w:val="28"/>
              </w:rPr>
              <w:t xml:space="preserve"> – 20</w:t>
            </w:r>
            <w:r w:rsidR="00703F56">
              <w:rPr>
                <w:rFonts w:ascii="Times New Roman" w:hAnsi="Times New Roman" w:cs="Times New Roman"/>
                <w:b w:val="0"/>
                <w:sz w:val="28"/>
                <w:szCs w:val="28"/>
              </w:rPr>
              <w:t>19</w:t>
            </w:r>
            <w:r w:rsidR="00703F56" w:rsidRPr="00651C25">
              <w:rPr>
                <w:rFonts w:ascii="Times New Roman" w:hAnsi="Times New Roman" w:cs="Times New Roman"/>
                <w:b w:val="0"/>
                <w:sz w:val="28"/>
                <w:szCs w:val="28"/>
              </w:rPr>
              <w:t xml:space="preserve"> годов</w:t>
            </w:r>
          </w:p>
          <w:p w:rsidR="00703F56" w:rsidRPr="00651C25" w:rsidRDefault="00703F56" w:rsidP="00703F56">
            <w:pPr>
              <w:pStyle w:val="ConsPlusTitle"/>
              <w:widowControl/>
              <w:rPr>
                <w:rFonts w:ascii="Times New Roman" w:hAnsi="Times New Roman" w:cs="Times New Roman"/>
                <w:b w:val="0"/>
                <w:sz w:val="28"/>
                <w:szCs w:val="28"/>
              </w:rPr>
            </w:pPr>
          </w:p>
          <w:p w:rsidR="00703F56" w:rsidRPr="00651C25" w:rsidRDefault="00703F56" w:rsidP="00703F56">
            <w:pPr>
              <w:pStyle w:val="ConsPlusTitle"/>
              <w:widowControl/>
              <w:rPr>
                <w:rFonts w:ascii="Times New Roman" w:hAnsi="Times New Roman" w:cs="Times New Roman"/>
                <w:b w:val="0"/>
                <w:sz w:val="28"/>
                <w:szCs w:val="28"/>
              </w:rPr>
            </w:pPr>
          </w:p>
          <w:p w:rsidR="00703F56" w:rsidRPr="00651C25" w:rsidRDefault="00703F56" w:rsidP="00703F56">
            <w:pPr>
              <w:spacing w:after="0" w:line="240" w:lineRule="auto"/>
              <w:rPr>
                <w:rFonts w:ascii="Times New Roman" w:hAnsi="Times New Roman"/>
                <w:color w:val="000000"/>
                <w:sz w:val="28"/>
                <w:szCs w:val="28"/>
              </w:rPr>
            </w:pPr>
          </w:p>
        </w:tc>
        <w:tc>
          <w:tcPr>
            <w:tcW w:w="2127" w:type="dxa"/>
          </w:tcPr>
          <w:p w:rsidR="00703F56" w:rsidRPr="00651C25" w:rsidRDefault="00703F56" w:rsidP="00703F56">
            <w:pPr>
              <w:spacing w:after="0" w:line="240" w:lineRule="auto"/>
              <w:jc w:val="center"/>
              <w:rPr>
                <w:rFonts w:ascii="Times New Roman" w:hAnsi="Times New Roman"/>
                <w:color w:val="000000"/>
                <w:sz w:val="28"/>
                <w:szCs w:val="28"/>
              </w:rPr>
            </w:pPr>
          </w:p>
          <w:p w:rsidR="00703F56" w:rsidRPr="00651C25" w:rsidRDefault="00703F56"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Декабрь</w:t>
            </w:r>
          </w:p>
        </w:tc>
        <w:tc>
          <w:tcPr>
            <w:tcW w:w="2976" w:type="dxa"/>
          </w:tcPr>
          <w:p w:rsidR="00703F56" w:rsidRPr="00323C54" w:rsidRDefault="00703F56" w:rsidP="00703F56">
            <w:pPr>
              <w:spacing w:after="0" w:line="240" w:lineRule="auto"/>
              <w:jc w:val="center"/>
              <w:rPr>
                <w:rFonts w:ascii="Times New Roman" w:hAnsi="Times New Roman"/>
                <w:color w:val="000000"/>
                <w:sz w:val="24"/>
                <w:szCs w:val="24"/>
              </w:rPr>
            </w:pPr>
          </w:p>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Департамент экономики, имущественных отношений и финансового контроля Мэрии города Кызыла</w:t>
            </w:r>
          </w:p>
          <w:p w:rsidR="00703F56" w:rsidRPr="00323C54" w:rsidRDefault="00703F56" w:rsidP="00703F56">
            <w:pPr>
              <w:spacing w:after="0" w:line="240" w:lineRule="auto"/>
              <w:rPr>
                <w:rFonts w:ascii="Times New Roman" w:hAnsi="Times New Roman"/>
                <w:color w:val="000000"/>
                <w:sz w:val="24"/>
                <w:szCs w:val="24"/>
              </w:rPr>
            </w:pPr>
          </w:p>
        </w:tc>
        <w:tc>
          <w:tcPr>
            <w:tcW w:w="3261" w:type="dxa"/>
          </w:tcPr>
          <w:p w:rsidR="00703F56" w:rsidRPr="00323C54" w:rsidRDefault="00703F56" w:rsidP="00703F56">
            <w:pPr>
              <w:spacing w:after="0" w:line="240" w:lineRule="auto"/>
              <w:jc w:val="center"/>
              <w:rPr>
                <w:rFonts w:ascii="Times New Roman" w:hAnsi="Times New Roman"/>
                <w:color w:val="000000"/>
                <w:sz w:val="24"/>
                <w:szCs w:val="24"/>
              </w:rPr>
            </w:pPr>
          </w:p>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 xml:space="preserve">Комитет по градостроительству, муниципальному имуществу и земельным вопросам </w:t>
            </w:r>
          </w:p>
          <w:p w:rsidR="00703F56" w:rsidRPr="00323C54" w:rsidRDefault="00703F56" w:rsidP="00703F56">
            <w:pPr>
              <w:spacing w:after="0" w:line="240" w:lineRule="auto"/>
              <w:jc w:val="center"/>
              <w:rPr>
                <w:rFonts w:ascii="Times New Roman" w:hAnsi="Times New Roman"/>
                <w:sz w:val="24"/>
                <w:szCs w:val="24"/>
              </w:rPr>
            </w:pPr>
          </w:p>
          <w:p w:rsidR="00703F56" w:rsidRPr="00323C54" w:rsidRDefault="00703F56" w:rsidP="00703F56">
            <w:pPr>
              <w:spacing w:after="0" w:line="240" w:lineRule="auto"/>
              <w:jc w:val="center"/>
              <w:rPr>
                <w:rFonts w:ascii="Times New Roman" w:hAnsi="Times New Roman"/>
                <w:sz w:val="24"/>
                <w:szCs w:val="24"/>
              </w:rPr>
            </w:pPr>
            <w:r w:rsidRPr="00323C54">
              <w:rPr>
                <w:rFonts w:ascii="Times New Roman" w:hAnsi="Times New Roman"/>
                <w:color w:val="000000"/>
                <w:sz w:val="24"/>
                <w:szCs w:val="24"/>
              </w:rPr>
              <w:t>Комитет по финансово-экономическим вопросам, развитию предпринимательства и инвестиционной политике</w:t>
            </w:r>
          </w:p>
          <w:p w:rsidR="00703F56" w:rsidRPr="00323C54" w:rsidRDefault="00703F56" w:rsidP="00323C54">
            <w:pPr>
              <w:spacing w:after="0" w:line="240" w:lineRule="auto"/>
              <w:rPr>
                <w:rFonts w:ascii="Times New Roman" w:hAnsi="Times New Roman"/>
                <w:color w:val="000000"/>
                <w:sz w:val="24"/>
                <w:szCs w:val="24"/>
              </w:rPr>
            </w:pPr>
          </w:p>
        </w:tc>
      </w:tr>
      <w:tr w:rsidR="00703F56" w:rsidRPr="00651C25" w:rsidTr="00651C25">
        <w:trPr>
          <w:gridAfter w:val="1"/>
          <w:wAfter w:w="850" w:type="dxa"/>
        </w:trPr>
        <w:tc>
          <w:tcPr>
            <w:tcW w:w="7479" w:type="dxa"/>
          </w:tcPr>
          <w:p w:rsidR="00703F56" w:rsidRPr="00651C25" w:rsidRDefault="00EF53E3" w:rsidP="00703F5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3</w:t>
            </w:r>
            <w:r w:rsidR="00323C54">
              <w:rPr>
                <w:rFonts w:ascii="Times New Roman" w:hAnsi="Times New Roman" w:cs="Times New Roman"/>
                <w:b w:val="0"/>
                <w:sz w:val="28"/>
                <w:szCs w:val="28"/>
              </w:rPr>
              <w:t>2</w:t>
            </w:r>
            <w:r w:rsidR="00703F56" w:rsidRPr="00651C25">
              <w:rPr>
                <w:rFonts w:ascii="Times New Roman" w:hAnsi="Times New Roman" w:cs="Times New Roman"/>
                <w:b w:val="0"/>
                <w:sz w:val="28"/>
                <w:szCs w:val="28"/>
              </w:rPr>
              <w:t xml:space="preserve">.Об утверждении плана работы Хурала представителей </w:t>
            </w:r>
            <w:proofErr w:type="gramStart"/>
            <w:r w:rsidR="00703F56" w:rsidRPr="00651C25">
              <w:rPr>
                <w:rFonts w:ascii="Times New Roman" w:hAnsi="Times New Roman" w:cs="Times New Roman"/>
                <w:b w:val="0"/>
                <w:sz w:val="28"/>
                <w:szCs w:val="28"/>
              </w:rPr>
              <w:t>г</w:t>
            </w:r>
            <w:proofErr w:type="gramEnd"/>
            <w:r w:rsidR="00703F56" w:rsidRPr="00651C25">
              <w:rPr>
                <w:rFonts w:ascii="Times New Roman" w:hAnsi="Times New Roman" w:cs="Times New Roman"/>
                <w:b w:val="0"/>
                <w:sz w:val="28"/>
                <w:szCs w:val="28"/>
              </w:rPr>
              <w:t xml:space="preserve">. Кызыла на 2018 год </w:t>
            </w:r>
          </w:p>
          <w:p w:rsidR="00703F56" w:rsidRPr="00651C25" w:rsidRDefault="00703F56" w:rsidP="00703F56">
            <w:pPr>
              <w:spacing w:after="0" w:line="240" w:lineRule="auto"/>
              <w:rPr>
                <w:rFonts w:ascii="Times New Roman" w:hAnsi="Times New Roman"/>
                <w:sz w:val="28"/>
                <w:szCs w:val="28"/>
              </w:rPr>
            </w:pPr>
          </w:p>
        </w:tc>
        <w:tc>
          <w:tcPr>
            <w:tcW w:w="2127" w:type="dxa"/>
          </w:tcPr>
          <w:p w:rsidR="00703F56" w:rsidRPr="00651C25" w:rsidRDefault="00703F56"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 xml:space="preserve">Декабрь </w:t>
            </w:r>
          </w:p>
        </w:tc>
        <w:tc>
          <w:tcPr>
            <w:tcW w:w="2976" w:type="dxa"/>
          </w:tcPr>
          <w:p w:rsidR="00703F56" w:rsidRPr="00323C54" w:rsidRDefault="00703F56" w:rsidP="00703F56">
            <w:pPr>
              <w:spacing w:after="0" w:line="240" w:lineRule="auto"/>
              <w:jc w:val="center"/>
              <w:rPr>
                <w:rFonts w:ascii="Times New Roman" w:hAnsi="Times New Roman"/>
                <w:color w:val="000000"/>
                <w:sz w:val="24"/>
                <w:szCs w:val="24"/>
              </w:rPr>
            </w:pPr>
            <w:r w:rsidRPr="00323C54">
              <w:rPr>
                <w:rFonts w:ascii="Times New Roman" w:hAnsi="Times New Roman"/>
                <w:color w:val="000000"/>
                <w:sz w:val="24"/>
                <w:szCs w:val="24"/>
              </w:rPr>
              <w:t>Аппарат ХПГК, информационный центр туризма «Центр Азии»</w:t>
            </w:r>
          </w:p>
        </w:tc>
        <w:tc>
          <w:tcPr>
            <w:tcW w:w="3261" w:type="dxa"/>
          </w:tcPr>
          <w:p w:rsidR="00703F56" w:rsidRPr="00323C54" w:rsidRDefault="00703F56" w:rsidP="00703F56">
            <w:pPr>
              <w:spacing w:after="0" w:line="240" w:lineRule="auto"/>
              <w:jc w:val="center"/>
              <w:rPr>
                <w:rFonts w:ascii="Times New Roman" w:hAnsi="Times New Roman"/>
                <w:sz w:val="24"/>
                <w:szCs w:val="24"/>
              </w:rPr>
            </w:pPr>
            <w:r w:rsidRPr="00323C54">
              <w:rPr>
                <w:rFonts w:ascii="Times New Roman" w:hAnsi="Times New Roman"/>
                <w:sz w:val="24"/>
                <w:szCs w:val="24"/>
              </w:rPr>
              <w:t>Комитет по культуре, спорту, национальной политике и межмуниципальным связям</w:t>
            </w:r>
          </w:p>
        </w:tc>
      </w:tr>
    </w:tbl>
    <w:p w:rsidR="00651C25" w:rsidRPr="00A10553" w:rsidRDefault="00651C25" w:rsidP="00237C13">
      <w:pPr>
        <w:shd w:val="clear" w:color="auto" w:fill="FFFFFF"/>
        <w:spacing w:before="100" w:beforeAutospacing="1" w:after="100" w:afterAutospacing="1" w:line="240" w:lineRule="auto"/>
        <w:jc w:val="center"/>
        <w:rPr>
          <w:rFonts w:ascii="Times New Roman" w:hAnsi="Times New Roman"/>
          <w:color w:val="000000"/>
          <w:sz w:val="28"/>
          <w:szCs w:val="28"/>
        </w:rPr>
      </w:pPr>
    </w:p>
    <w:p w:rsidR="00C85C50" w:rsidRPr="00651C25" w:rsidRDefault="00237C13" w:rsidP="00237C13">
      <w:pPr>
        <w:shd w:val="clear" w:color="auto" w:fill="FFFFFF"/>
        <w:spacing w:before="100" w:beforeAutospacing="1" w:after="100" w:afterAutospacing="1" w:line="240" w:lineRule="auto"/>
        <w:jc w:val="center"/>
        <w:rPr>
          <w:rFonts w:ascii="Times New Roman" w:hAnsi="Times New Roman"/>
          <w:b/>
          <w:color w:val="000000"/>
          <w:sz w:val="28"/>
          <w:szCs w:val="28"/>
        </w:rPr>
      </w:pPr>
      <w:proofErr w:type="spellStart"/>
      <w:r w:rsidRPr="00651C25">
        <w:rPr>
          <w:rFonts w:ascii="Times New Roman" w:hAnsi="Times New Roman"/>
          <w:b/>
          <w:color w:val="000000"/>
          <w:sz w:val="28"/>
          <w:szCs w:val="28"/>
        </w:rPr>
        <w:t>Внесессионные</w:t>
      </w:r>
      <w:proofErr w:type="spellEnd"/>
      <w:r w:rsidRPr="00651C25">
        <w:rPr>
          <w:rFonts w:ascii="Times New Roman" w:hAnsi="Times New Roman"/>
          <w:b/>
          <w:color w:val="000000"/>
          <w:sz w:val="28"/>
          <w:szCs w:val="28"/>
        </w:rPr>
        <w:t xml:space="preserve"> мероприятия</w:t>
      </w:r>
    </w:p>
    <w:p w:rsidR="00237C13" w:rsidRPr="00651C25" w:rsidRDefault="00237C13" w:rsidP="00237C13">
      <w:pPr>
        <w:shd w:val="clear" w:color="auto" w:fill="FFFFFF"/>
        <w:spacing w:before="100" w:beforeAutospacing="1" w:after="100" w:afterAutospacing="1" w:line="240" w:lineRule="auto"/>
        <w:jc w:val="center"/>
        <w:rPr>
          <w:rFonts w:ascii="Times New Roman" w:hAnsi="Times New Roman"/>
          <w:color w:val="000000"/>
          <w:sz w:val="28"/>
          <w:szCs w:val="28"/>
        </w:rPr>
      </w:pPr>
    </w:p>
    <w:tbl>
      <w:tblPr>
        <w:tblpPr w:leftFromText="180" w:rightFromText="180" w:vertAnchor="text" w:horzAnchor="page" w:tblpX="926" w:tblpY="1"/>
        <w:tblW w:w="16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81"/>
        <w:gridCol w:w="2091"/>
        <w:gridCol w:w="3285"/>
        <w:gridCol w:w="3436"/>
      </w:tblGrid>
      <w:tr w:rsidR="00703F56" w:rsidRPr="00651C25" w:rsidTr="00A10553">
        <w:tc>
          <w:tcPr>
            <w:tcW w:w="7881" w:type="dxa"/>
          </w:tcPr>
          <w:p w:rsidR="00703F56" w:rsidRPr="00651C25" w:rsidRDefault="007B4453" w:rsidP="00703F5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 </w:t>
            </w:r>
            <w:r w:rsidR="00703F56" w:rsidRPr="00651C25">
              <w:rPr>
                <w:rFonts w:ascii="Times New Roman" w:hAnsi="Times New Roman"/>
                <w:sz w:val="28"/>
                <w:szCs w:val="28"/>
                <w:shd w:val="clear" w:color="auto" w:fill="FFFFFF"/>
              </w:rPr>
              <w:t>О разработке и реализации проекта по созданию поли</w:t>
            </w:r>
            <w:r w:rsidR="00442E60">
              <w:rPr>
                <w:rFonts w:ascii="Times New Roman" w:hAnsi="Times New Roman"/>
                <w:sz w:val="28"/>
                <w:szCs w:val="28"/>
                <w:shd w:val="clear" w:color="auto" w:fill="FFFFFF"/>
              </w:rPr>
              <w:t xml:space="preserve">гона твердых бытовых отходов в </w:t>
            </w:r>
            <w:r w:rsidR="00703F56" w:rsidRPr="00651C25">
              <w:rPr>
                <w:rFonts w:ascii="Times New Roman" w:hAnsi="Times New Roman"/>
                <w:sz w:val="28"/>
                <w:szCs w:val="28"/>
                <w:shd w:val="clear" w:color="auto" w:fill="FFFFFF"/>
              </w:rPr>
              <w:t>городском округе «Город Кызыл Республики Тыва»</w:t>
            </w:r>
          </w:p>
        </w:tc>
        <w:tc>
          <w:tcPr>
            <w:tcW w:w="2091" w:type="dxa"/>
          </w:tcPr>
          <w:p w:rsidR="00703F56" w:rsidRPr="00651C25" w:rsidRDefault="00703F56" w:rsidP="00703F56">
            <w:pPr>
              <w:spacing w:after="0" w:line="240" w:lineRule="auto"/>
              <w:jc w:val="center"/>
              <w:rPr>
                <w:rFonts w:ascii="Times New Roman" w:hAnsi="Times New Roman"/>
                <w:sz w:val="28"/>
                <w:szCs w:val="28"/>
              </w:rPr>
            </w:pPr>
            <w:r w:rsidRPr="00651C25">
              <w:rPr>
                <w:rFonts w:ascii="Times New Roman" w:hAnsi="Times New Roman"/>
                <w:sz w:val="28"/>
                <w:szCs w:val="28"/>
              </w:rPr>
              <w:t xml:space="preserve">Январь </w:t>
            </w:r>
          </w:p>
        </w:tc>
        <w:tc>
          <w:tcPr>
            <w:tcW w:w="3285" w:type="dxa"/>
          </w:tcPr>
          <w:p w:rsidR="00703F56" w:rsidRPr="00651C25" w:rsidRDefault="00703F56" w:rsidP="00442E60">
            <w:pPr>
              <w:spacing w:after="0" w:line="240" w:lineRule="auto"/>
              <w:jc w:val="center"/>
              <w:rPr>
                <w:rFonts w:ascii="Times New Roman" w:hAnsi="Times New Roman"/>
                <w:sz w:val="28"/>
                <w:szCs w:val="28"/>
              </w:rPr>
            </w:pPr>
            <w:r w:rsidRPr="00651C25">
              <w:rPr>
                <w:rFonts w:ascii="Times New Roman" w:hAnsi="Times New Roman"/>
                <w:sz w:val="28"/>
                <w:szCs w:val="28"/>
              </w:rPr>
              <w:t xml:space="preserve">Мэрия </w:t>
            </w:r>
            <w:proofErr w:type="gramStart"/>
            <w:r w:rsidRPr="00651C25">
              <w:rPr>
                <w:rFonts w:ascii="Times New Roman" w:hAnsi="Times New Roman"/>
                <w:sz w:val="28"/>
                <w:szCs w:val="28"/>
              </w:rPr>
              <w:t>г</w:t>
            </w:r>
            <w:proofErr w:type="gramEnd"/>
            <w:r w:rsidRPr="00651C25">
              <w:rPr>
                <w:rFonts w:ascii="Times New Roman" w:hAnsi="Times New Roman"/>
                <w:sz w:val="28"/>
                <w:szCs w:val="28"/>
              </w:rPr>
              <w:t>.</w:t>
            </w:r>
            <w:r>
              <w:rPr>
                <w:rFonts w:ascii="Times New Roman" w:hAnsi="Times New Roman"/>
                <w:sz w:val="28"/>
                <w:szCs w:val="28"/>
              </w:rPr>
              <w:t xml:space="preserve"> </w:t>
            </w:r>
            <w:r w:rsidRPr="00651C25">
              <w:rPr>
                <w:rFonts w:ascii="Times New Roman" w:hAnsi="Times New Roman"/>
                <w:sz w:val="28"/>
                <w:szCs w:val="28"/>
              </w:rPr>
              <w:t>Кызыла</w:t>
            </w:r>
          </w:p>
        </w:tc>
        <w:tc>
          <w:tcPr>
            <w:tcW w:w="3436" w:type="dxa"/>
          </w:tcPr>
          <w:p w:rsidR="00703F56" w:rsidRPr="00651C25" w:rsidRDefault="00703F56"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Комитет по вопросам ЖКХ, благоустройства, транспорта и дорог</w:t>
            </w:r>
          </w:p>
        </w:tc>
      </w:tr>
      <w:tr w:rsidR="00703F56" w:rsidRPr="00651C25" w:rsidTr="00A10553">
        <w:tc>
          <w:tcPr>
            <w:tcW w:w="7881" w:type="dxa"/>
          </w:tcPr>
          <w:p w:rsidR="00703F56" w:rsidRPr="00651C25" w:rsidRDefault="007B4453" w:rsidP="00703F56">
            <w:pPr>
              <w:spacing w:after="0" w:line="240" w:lineRule="auto"/>
              <w:jc w:val="both"/>
              <w:rPr>
                <w:rFonts w:ascii="Times New Roman" w:hAnsi="Times New Roman"/>
                <w:sz w:val="28"/>
                <w:szCs w:val="28"/>
              </w:rPr>
            </w:pPr>
            <w:r>
              <w:rPr>
                <w:rFonts w:ascii="Times New Roman" w:hAnsi="Times New Roman"/>
                <w:sz w:val="28"/>
                <w:szCs w:val="28"/>
              </w:rPr>
              <w:t xml:space="preserve">2. </w:t>
            </w:r>
            <w:r w:rsidR="00703F56" w:rsidRPr="00651C25">
              <w:rPr>
                <w:rFonts w:ascii="Times New Roman" w:hAnsi="Times New Roman"/>
                <w:sz w:val="28"/>
                <w:szCs w:val="28"/>
              </w:rPr>
              <w:t xml:space="preserve">О работе по созданию нового кладбища на территории </w:t>
            </w:r>
            <w:r w:rsidR="00703F56" w:rsidRPr="00651C25">
              <w:rPr>
                <w:rFonts w:ascii="Times New Roman" w:hAnsi="Times New Roman"/>
                <w:sz w:val="28"/>
                <w:szCs w:val="28"/>
                <w:shd w:val="clear" w:color="auto" w:fill="FFFFFF"/>
              </w:rPr>
              <w:t>городского округа «Город Кызыл Республики Тыва»</w:t>
            </w:r>
          </w:p>
        </w:tc>
        <w:tc>
          <w:tcPr>
            <w:tcW w:w="2091" w:type="dxa"/>
          </w:tcPr>
          <w:p w:rsidR="00703F56" w:rsidRPr="00651C25" w:rsidRDefault="00703F56" w:rsidP="00703F56">
            <w:pPr>
              <w:spacing w:after="0" w:line="240" w:lineRule="auto"/>
              <w:jc w:val="center"/>
              <w:rPr>
                <w:rFonts w:ascii="Times New Roman" w:hAnsi="Times New Roman"/>
                <w:sz w:val="28"/>
                <w:szCs w:val="28"/>
              </w:rPr>
            </w:pPr>
            <w:r w:rsidRPr="00651C25">
              <w:rPr>
                <w:rFonts w:ascii="Times New Roman" w:hAnsi="Times New Roman"/>
                <w:sz w:val="28"/>
                <w:szCs w:val="28"/>
              </w:rPr>
              <w:t>Февраль</w:t>
            </w:r>
          </w:p>
        </w:tc>
        <w:tc>
          <w:tcPr>
            <w:tcW w:w="3285" w:type="dxa"/>
          </w:tcPr>
          <w:p w:rsidR="00703F56" w:rsidRPr="00651C25" w:rsidRDefault="00703F56" w:rsidP="00703F56">
            <w:pPr>
              <w:spacing w:after="0" w:line="240" w:lineRule="auto"/>
              <w:jc w:val="center"/>
              <w:rPr>
                <w:rFonts w:ascii="Times New Roman" w:hAnsi="Times New Roman"/>
                <w:color w:val="000000"/>
                <w:sz w:val="28"/>
                <w:szCs w:val="28"/>
                <w:highlight w:val="yellow"/>
              </w:rPr>
            </w:pPr>
            <w:r w:rsidRPr="00A10553">
              <w:rPr>
                <w:rFonts w:ascii="Times New Roman" w:hAnsi="Times New Roman"/>
                <w:color w:val="000000"/>
                <w:sz w:val="28"/>
                <w:szCs w:val="28"/>
              </w:rPr>
              <w:t xml:space="preserve">Мэрия </w:t>
            </w:r>
            <w:proofErr w:type="gramStart"/>
            <w:r w:rsidRPr="00A10553">
              <w:rPr>
                <w:rFonts w:ascii="Times New Roman" w:hAnsi="Times New Roman"/>
                <w:color w:val="000000"/>
                <w:sz w:val="28"/>
                <w:szCs w:val="28"/>
              </w:rPr>
              <w:t>г</w:t>
            </w:r>
            <w:proofErr w:type="gramEnd"/>
            <w:r w:rsidRPr="00A10553">
              <w:rPr>
                <w:rFonts w:ascii="Times New Roman" w:hAnsi="Times New Roman"/>
                <w:color w:val="000000"/>
                <w:sz w:val="28"/>
                <w:szCs w:val="28"/>
              </w:rPr>
              <w:t>. Кызыла</w:t>
            </w:r>
          </w:p>
        </w:tc>
        <w:tc>
          <w:tcPr>
            <w:tcW w:w="3436" w:type="dxa"/>
          </w:tcPr>
          <w:p w:rsidR="00703F56" w:rsidRPr="00651C25" w:rsidRDefault="00703F56"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Комитет по вопросам ЖКХ, благоустройства, транспорта и дорог</w:t>
            </w:r>
          </w:p>
        </w:tc>
      </w:tr>
      <w:tr w:rsidR="00442E60" w:rsidRPr="00651C25" w:rsidTr="00A10553">
        <w:tc>
          <w:tcPr>
            <w:tcW w:w="7881" w:type="dxa"/>
          </w:tcPr>
          <w:p w:rsidR="00442E60" w:rsidRPr="00651C25" w:rsidRDefault="007B4453" w:rsidP="00703F56">
            <w:pPr>
              <w:spacing w:after="0" w:line="240" w:lineRule="auto"/>
              <w:jc w:val="both"/>
              <w:rPr>
                <w:rFonts w:ascii="Times New Roman" w:hAnsi="Times New Roman"/>
                <w:sz w:val="28"/>
                <w:szCs w:val="28"/>
              </w:rPr>
            </w:pPr>
            <w:r>
              <w:rPr>
                <w:rFonts w:ascii="Times New Roman" w:hAnsi="Times New Roman"/>
                <w:sz w:val="28"/>
                <w:szCs w:val="28"/>
              </w:rPr>
              <w:t xml:space="preserve">3. </w:t>
            </w:r>
            <w:r w:rsidR="00442E60">
              <w:rPr>
                <w:rFonts w:ascii="Times New Roman" w:hAnsi="Times New Roman"/>
                <w:sz w:val="28"/>
                <w:szCs w:val="28"/>
              </w:rPr>
              <w:t>Разработка  и проведение мероприятий по охране воздушного бассейна</w:t>
            </w:r>
          </w:p>
        </w:tc>
        <w:tc>
          <w:tcPr>
            <w:tcW w:w="2091" w:type="dxa"/>
          </w:tcPr>
          <w:p w:rsidR="00442E60" w:rsidRPr="00651C25" w:rsidRDefault="00442E60" w:rsidP="00703F56">
            <w:pPr>
              <w:spacing w:after="0" w:line="240" w:lineRule="auto"/>
              <w:jc w:val="center"/>
              <w:rPr>
                <w:rFonts w:ascii="Times New Roman" w:hAnsi="Times New Roman"/>
                <w:sz w:val="28"/>
                <w:szCs w:val="28"/>
              </w:rPr>
            </w:pPr>
            <w:r>
              <w:rPr>
                <w:rFonts w:ascii="Times New Roman" w:hAnsi="Times New Roman"/>
                <w:sz w:val="28"/>
                <w:szCs w:val="28"/>
              </w:rPr>
              <w:t>Февраль</w:t>
            </w:r>
          </w:p>
        </w:tc>
        <w:tc>
          <w:tcPr>
            <w:tcW w:w="3285" w:type="dxa"/>
          </w:tcPr>
          <w:p w:rsidR="00442E60" w:rsidRPr="00A10553" w:rsidRDefault="00442E60" w:rsidP="00703F5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Мэрия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Кызыла</w:t>
            </w:r>
          </w:p>
        </w:tc>
        <w:tc>
          <w:tcPr>
            <w:tcW w:w="3436" w:type="dxa"/>
          </w:tcPr>
          <w:p w:rsidR="00442E60" w:rsidRPr="00651C25" w:rsidRDefault="00442E60"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Комитет по вопросам ЖКХ, благоустройства, транспорта и дорог</w:t>
            </w:r>
          </w:p>
        </w:tc>
      </w:tr>
      <w:tr w:rsidR="00777A4B" w:rsidRPr="00651C25" w:rsidTr="00A10553">
        <w:tc>
          <w:tcPr>
            <w:tcW w:w="7881" w:type="dxa"/>
          </w:tcPr>
          <w:p w:rsidR="00777A4B" w:rsidRPr="00651C25" w:rsidRDefault="007B4453" w:rsidP="00442E60">
            <w:pPr>
              <w:spacing w:after="0" w:line="240" w:lineRule="auto"/>
              <w:rPr>
                <w:rFonts w:ascii="Times New Roman" w:hAnsi="Times New Roman"/>
                <w:sz w:val="28"/>
                <w:szCs w:val="28"/>
              </w:rPr>
            </w:pPr>
            <w:r>
              <w:rPr>
                <w:rFonts w:ascii="Times New Roman" w:hAnsi="Times New Roman"/>
                <w:sz w:val="28"/>
                <w:szCs w:val="28"/>
              </w:rPr>
              <w:t xml:space="preserve">4. </w:t>
            </w:r>
            <w:r w:rsidR="00EF53E3">
              <w:rPr>
                <w:rFonts w:ascii="Times New Roman" w:hAnsi="Times New Roman"/>
                <w:sz w:val="28"/>
                <w:szCs w:val="28"/>
              </w:rPr>
              <w:t xml:space="preserve">О </w:t>
            </w:r>
            <w:r w:rsidR="00F32591">
              <w:rPr>
                <w:rFonts w:ascii="Times New Roman" w:hAnsi="Times New Roman"/>
                <w:sz w:val="28"/>
                <w:szCs w:val="28"/>
              </w:rPr>
              <w:t>ежегодном конкурсе «Цветущий Кызыл»</w:t>
            </w:r>
          </w:p>
        </w:tc>
        <w:tc>
          <w:tcPr>
            <w:tcW w:w="2091" w:type="dxa"/>
          </w:tcPr>
          <w:p w:rsidR="00777A4B" w:rsidRPr="00651C25" w:rsidRDefault="00F32591" w:rsidP="00442E6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Апрель</w:t>
            </w:r>
          </w:p>
        </w:tc>
        <w:tc>
          <w:tcPr>
            <w:tcW w:w="3285" w:type="dxa"/>
          </w:tcPr>
          <w:p w:rsidR="00777A4B" w:rsidRPr="00651C25" w:rsidRDefault="00F32591" w:rsidP="00442E6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Мэрия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Кызыла</w:t>
            </w:r>
          </w:p>
        </w:tc>
        <w:tc>
          <w:tcPr>
            <w:tcW w:w="3436" w:type="dxa"/>
          </w:tcPr>
          <w:p w:rsidR="00777A4B" w:rsidRPr="00651C25" w:rsidRDefault="00F32591" w:rsidP="00442E60">
            <w:pPr>
              <w:spacing w:after="0" w:line="240" w:lineRule="auto"/>
              <w:jc w:val="center"/>
              <w:rPr>
                <w:rFonts w:ascii="Times New Roman" w:hAnsi="Times New Roman"/>
                <w:sz w:val="28"/>
                <w:szCs w:val="28"/>
              </w:rPr>
            </w:pPr>
            <w:r w:rsidRPr="00651C25">
              <w:rPr>
                <w:rFonts w:ascii="Times New Roman" w:hAnsi="Times New Roman"/>
                <w:color w:val="000000"/>
                <w:sz w:val="28"/>
                <w:szCs w:val="28"/>
              </w:rPr>
              <w:t>Комитет по вопросам ЖКХ, благоустройства, транспорта и дорог</w:t>
            </w:r>
          </w:p>
        </w:tc>
      </w:tr>
      <w:tr w:rsidR="00442E60" w:rsidRPr="00651C25" w:rsidTr="00A10553">
        <w:tc>
          <w:tcPr>
            <w:tcW w:w="7881" w:type="dxa"/>
          </w:tcPr>
          <w:p w:rsidR="00442E60" w:rsidRPr="00651C25" w:rsidRDefault="007B4453" w:rsidP="00442E60">
            <w:pPr>
              <w:spacing w:after="0" w:line="240" w:lineRule="auto"/>
              <w:rPr>
                <w:rFonts w:ascii="Times New Roman" w:hAnsi="Times New Roman"/>
                <w:sz w:val="28"/>
                <w:szCs w:val="28"/>
              </w:rPr>
            </w:pPr>
            <w:r>
              <w:rPr>
                <w:rFonts w:ascii="Times New Roman" w:hAnsi="Times New Roman"/>
                <w:sz w:val="28"/>
                <w:szCs w:val="28"/>
              </w:rPr>
              <w:t xml:space="preserve">5. </w:t>
            </w:r>
            <w:r w:rsidR="00442E60" w:rsidRPr="00651C25">
              <w:rPr>
                <w:rFonts w:ascii="Times New Roman" w:hAnsi="Times New Roman"/>
                <w:sz w:val="28"/>
                <w:szCs w:val="28"/>
              </w:rPr>
              <w:t>День местного самоуправления</w:t>
            </w:r>
          </w:p>
        </w:tc>
        <w:tc>
          <w:tcPr>
            <w:tcW w:w="2091" w:type="dxa"/>
          </w:tcPr>
          <w:p w:rsidR="00442E60" w:rsidRPr="00651C25" w:rsidRDefault="00442E60" w:rsidP="00442E60">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 xml:space="preserve">Апрель </w:t>
            </w:r>
          </w:p>
        </w:tc>
        <w:tc>
          <w:tcPr>
            <w:tcW w:w="3285" w:type="dxa"/>
          </w:tcPr>
          <w:p w:rsidR="00442E60" w:rsidRPr="00651C25" w:rsidRDefault="00442E60" w:rsidP="00442E60">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 xml:space="preserve">Мэрия </w:t>
            </w:r>
            <w:proofErr w:type="gramStart"/>
            <w:r w:rsidRPr="00651C25">
              <w:rPr>
                <w:rFonts w:ascii="Times New Roman" w:hAnsi="Times New Roman"/>
                <w:color w:val="000000"/>
                <w:sz w:val="28"/>
                <w:szCs w:val="28"/>
              </w:rPr>
              <w:t>г</w:t>
            </w:r>
            <w:proofErr w:type="gramEnd"/>
            <w:r w:rsidRPr="00651C25">
              <w:rPr>
                <w:rFonts w:ascii="Times New Roman" w:hAnsi="Times New Roman"/>
                <w:color w:val="000000"/>
                <w:sz w:val="28"/>
                <w:szCs w:val="28"/>
              </w:rPr>
              <w:t>. Кызыла, Хурал представителей г. Кызыла</w:t>
            </w:r>
          </w:p>
        </w:tc>
        <w:tc>
          <w:tcPr>
            <w:tcW w:w="3436" w:type="dxa"/>
          </w:tcPr>
          <w:p w:rsidR="00442E60" w:rsidRPr="00651C25" w:rsidRDefault="00442E60" w:rsidP="00442E60">
            <w:pPr>
              <w:spacing w:after="0" w:line="240" w:lineRule="auto"/>
              <w:jc w:val="center"/>
              <w:rPr>
                <w:rFonts w:ascii="Times New Roman" w:hAnsi="Times New Roman"/>
                <w:sz w:val="28"/>
                <w:szCs w:val="28"/>
              </w:rPr>
            </w:pPr>
            <w:r w:rsidRPr="00651C25">
              <w:rPr>
                <w:rFonts w:ascii="Times New Roman" w:hAnsi="Times New Roman"/>
                <w:sz w:val="28"/>
                <w:szCs w:val="28"/>
              </w:rPr>
              <w:t>Все комитеты</w:t>
            </w:r>
          </w:p>
        </w:tc>
      </w:tr>
      <w:tr w:rsidR="00703F56" w:rsidRPr="00651C25" w:rsidTr="00A10553">
        <w:tc>
          <w:tcPr>
            <w:tcW w:w="7881" w:type="dxa"/>
          </w:tcPr>
          <w:p w:rsidR="00703F56" w:rsidRPr="00651C25" w:rsidRDefault="007B4453" w:rsidP="00703F56">
            <w:pPr>
              <w:spacing w:after="0" w:line="240" w:lineRule="auto"/>
              <w:jc w:val="both"/>
              <w:rPr>
                <w:rFonts w:ascii="Times New Roman" w:hAnsi="Times New Roman"/>
                <w:sz w:val="28"/>
                <w:szCs w:val="28"/>
              </w:rPr>
            </w:pPr>
            <w:r>
              <w:rPr>
                <w:rFonts w:ascii="Times New Roman" w:hAnsi="Times New Roman"/>
                <w:sz w:val="28"/>
                <w:szCs w:val="28"/>
              </w:rPr>
              <w:t xml:space="preserve">6. </w:t>
            </w:r>
            <w:r w:rsidR="00703F56" w:rsidRPr="00651C25">
              <w:rPr>
                <w:rFonts w:ascii="Times New Roman" w:hAnsi="Times New Roman"/>
                <w:sz w:val="28"/>
                <w:szCs w:val="28"/>
              </w:rPr>
              <w:t>Турнир по мини-футболу на призы Хурала представителей города Кызыла</w:t>
            </w:r>
          </w:p>
        </w:tc>
        <w:tc>
          <w:tcPr>
            <w:tcW w:w="2091" w:type="dxa"/>
          </w:tcPr>
          <w:p w:rsidR="00703F56" w:rsidRPr="00651C25" w:rsidRDefault="00703F56"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Ноябрь</w:t>
            </w:r>
          </w:p>
        </w:tc>
        <w:tc>
          <w:tcPr>
            <w:tcW w:w="3285" w:type="dxa"/>
          </w:tcPr>
          <w:p w:rsidR="00703F56" w:rsidRPr="00651C25" w:rsidRDefault="00703F56"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Аппарат Хурала представителей города Кызыла</w:t>
            </w:r>
          </w:p>
        </w:tc>
        <w:tc>
          <w:tcPr>
            <w:tcW w:w="3436" w:type="dxa"/>
          </w:tcPr>
          <w:p w:rsidR="00703F56" w:rsidRPr="00651C25" w:rsidRDefault="00703F56" w:rsidP="00703F56">
            <w:pPr>
              <w:spacing w:after="0" w:line="240" w:lineRule="auto"/>
              <w:jc w:val="center"/>
              <w:rPr>
                <w:rFonts w:ascii="Times New Roman" w:hAnsi="Times New Roman"/>
                <w:sz w:val="28"/>
                <w:szCs w:val="28"/>
              </w:rPr>
            </w:pPr>
            <w:r w:rsidRPr="00651C25">
              <w:rPr>
                <w:rFonts w:ascii="Times New Roman" w:hAnsi="Times New Roman"/>
                <w:sz w:val="28"/>
                <w:szCs w:val="28"/>
              </w:rPr>
              <w:t>Комитет по культуре, спорту, национальной политике и межмуниципальным связям</w:t>
            </w:r>
          </w:p>
        </w:tc>
      </w:tr>
      <w:tr w:rsidR="00703F56" w:rsidRPr="00651C25" w:rsidTr="00A10553">
        <w:tc>
          <w:tcPr>
            <w:tcW w:w="7881" w:type="dxa"/>
          </w:tcPr>
          <w:p w:rsidR="00703F56" w:rsidRPr="00651C25" w:rsidRDefault="007B4453" w:rsidP="00703F56">
            <w:pPr>
              <w:spacing w:after="0" w:line="240" w:lineRule="auto"/>
              <w:rPr>
                <w:rFonts w:ascii="Times New Roman" w:hAnsi="Times New Roman"/>
                <w:sz w:val="28"/>
                <w:szCs w:val="28"/>
              </w:rPr>
            </w:pPr>
            <w:r>
              <w:rPr>
                <w:rFonts w:ascii="Times New Roman" w:hAnsi="Times New Roman"/>
                <w:sz w:val="28"/>
                <w:szCs w:val="28"/>
              </w:rPr>
              <w:t xml:space="preserve">7. </w:t>
            </w:r>
            <w:r w:rsidR="00703F56">
              <w:rPr>
                <w:rFonts w:ascii="Times New Roman" w:hAnsi="Times New Roman"/>
                <w:sz w:val="28"/>
                <w:szCs w:val="28"/>
              </w:rPr>
              <w:t>Фестиваль ледовых скульптур «Ледовая сказка в Центре Азии»</w:t>
            </w:r>
          </w:p>
        </w:tc>
        <w:tc>
          <w:tcPr>
            <w:tcW w:w="2091" w:type="dxa"/>
          </w:tcPr>
          <w:p w:rsidR="00703F56" w:rsidRPr="00651C25" w:rsidRDefault="00703F56"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 xml:space="preserve">Декабрь </w:t>
            </w:r>
          </w:p>
        </w:tc>
        <w:tc>
          <w:tcPr>
            <w:tcW w:w="3285" w:type="dxa"/>
          </w:tcPr>
          <w:p w:rsidR="00703F56" w:rsidRPr="00651C25" w:rsidRDefault="00703F56" w:rsidP="00703F56">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Хурал представителей города Кызыла</w:t>
            </w:r>
          </w:p>
        </w:tc>
        <w:tc>
          <w:tcPr>
            <w:tcW w:w="3436" w:type="dxa"/>
          </w:tcPr>
          <w:p w:rsidR="00703F56" w:rsidRPr="00651C25" w:rsidRDefault="00703F56" w:rsidP="00703F56">
            <w:pPr>
              <w:spacing w:after="0" w:line="240" w:lineRule="auto"/>
              <w:jc w:val="center"/>
              <w:rPr>
                <w:rFonts w:ascii="Times New Roman" w:hAnsi="Times New Roman"/>
                <w:sz w:val="28"/>
                <w:szCs w:val="28"/>
              </w:rPr>
            </w:pPr>
            <w:r w:rsidRPr="00651C25">
              <w:rPr>
                <w:rFonts w:ascii="Times New Roman" w:hAnsi="Times New Roman"/>
                <w:sz w:val="28"/>
                <w:szCs w:val="28"/>
              </w:rPr>
              <w:t>Комитет по культуре, спорту, национальной политике и межмуниципальному сотрудничеству</w:t>
            </w:r>
          </w:p>
        </w:tc>
      </w:tr>
    </w:tbl>
    <w:p w:rsidR="00237C13" w:rsidRPr="00651C25" w:rsidRDefault="00237C13" w:rsidP="00237C13">
      <w:pPr>
        <w:shd w:val="clear" w:color="auto" w:fill="FFFFFF"/>
        <w:spacing w:before="100" w:beforeAutospacing="1" w:after="100" w:afterAutospacing="1" w:line="240" w:lineRule="auto"/>
        <w:jc w:val="center"/>
        <w:rPr>
          <w:rFonts w:ascii="Times New Roman" w:hAnsi="Times New Roman"/>
          <w:color w:val="000000"/>
          <w:sz w:val="28"/>
          <w:szCs w:val="28"/>
        </w:rPr>
      </w:pPr>
    </w:p>
    <w:p w:rsidR="00C85C50" w:rsidRPr="00651C25" w:rsidRDefault="00C85C50" w:rsidP="00C85C50">
      <w:pPr>
        <w:shd w:val="clear" w:color="auto" w:fill="FFFFFF"/>
        <w:spacing w:before="100" w:beforeAutospacing="1" w:after="100" w:afterAutospacing="1" w:line="240" w:lineRule="auto"/>
        <w:jc w:val="center"/>
        <w:rPr>
          <w:rFonts w:ascii="Times New Roman" w:hAnsi="Times New Roman"/>
          <w:b/>
          <w:sz w:val="28"/>
          <w:szCs w:val="28"/>
        </w:rPr>
      </w:pPr>
      <w:r w:rsidRPr="00651C25">
        <w:rPr>
          <w:rFonts w:ascii="Times New Roman" w:hAnsi="Times New Roman"/>
          <w:b/>
          <w:color w:val="000000"/>
          <w:sz w:val="28"/>
          <w:szCs w:val="28"/>
        </w:rPr>
        <w:t>Заседания, совещания и мероприятия постоянных комитетов</w:t>
      </w:r>
    </w:p>
    <w:p w:rsidR="00237C13" w:rsidRPr="00651C25" w:rsidRDefault="00237C13" w:rsidP="00237C13">
      <w:pPr>
        <w:jc w:val="center"/>
        <w:rPr>
          <w:rFonts w:ascii="Times New Roman" w:hAnsi="Times New Roman"/>
          <w:b/>
          <w:sz w:val="28"/>
          <w:szCs w:val="28"/>
        </w:rPr>
      </w:pPr>
      <w:r w:rsidRPr="00651C25">
        <w:rPr>
          <w:rFonts w:ascii="Times New Roman" w:hAnsi="Times New Roman"/>
          <w:b/>
          <w:sz w:val="28"/>
          <w:szCs w:val="28"/>
        </w:rPr>
        <w:t>План работы комитета по финансово-экономическим вопросам, развитию предпринимательства и инвестиционной политике на 2016-2017 годы.</w:t>
      </w:r>
    </w:p>
    <w:tbl>
      <w:tblPr>
        <w:tblStyle w:val="a8"/>
        <w:tblW w:w="0" w:type="auto"/>
        <w:tblLook w:val="04A0"/>
      </w:tblPr>
      <w:tblGrid>
        <w:gridCol w:w="924"/>
        <w:gridCol w:w="7242"/>
        <w:gridCol w:w="2433"/>
        <w:gridCol w:w="3620"/>
      </w:tblGrid>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Вопросы</w:t>
            </w:r>
          </w:p>
        </w:tc>
        <w:tc>
          <w:tcPr>
            <w:tcW w:w="2433"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сроки</w:t>
            </w:r>
          </w:p>
        </w:tc>
        <w:tc>
          <w:tcPr>
            <w:tcW w:w="3620"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ответственный</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w:t>
            </w:r>
          </w:p>
        </w:tc>
        <w:tc>
          <w:tcPr>
            <w:tcW w:w="7242"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Рассмотрение хода исполнения Муниципальной программы «Создание условий для устойчивого экономического развития города Кызыла на 2015-2017 годы»:</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«Улучшение инвестиционного климата города Кызыла»;</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«Развитие малого и среднего предпринимательства»;</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 Повышение качества управления муниципальным имуществом и земельными участками на территории города Кызыла».</w:t>
            </w:r>
          </w:p>
        </w:tc>
        <w:tc>
          <w:tcPr>
            <w:tcW w:w="2433" w:type="dxa"/>
          </w:tcPr>
          <w:p w:rsidR="00237C13" w:rsidRPr="00323C54" w:rsidRDefault="00237C13" w:rsidP="007B4453">
            <w:pPr>
              <w:jc w:val="center"/>
              <w:rPr>
                <w:rFonts w:ascii="Times New Roman" w:hAnsi="Times New Roman"/>
                <w:sz w:val="24"/>
                <w:szCs w:val="24"/>
              </w:rPr>
            </w:pPr>
            <w:r w:rsidRPr="00323C54">
              <w:rPr>
                <w:rFonts w:ascii="Times New Roman" w:hAnsi="Times New Roman"/>
                <w:sz w:val="24"/>
                <w:szCs w:val="24"/>
              </w:rPr>
              <w:t>В течени</w:t>
            </w:r>
            <w:r w:rsidR="007B4453" w:rsidRPr="00323C54">
              <w:rPr>
                <w:rFonts w:ascii="Times New Roman" w:hAnsi="Times New Roman"/>
                <w:sz w:val="24"/>
                <w:szCs w:val="24"/>
              </w:rPr>
              <w:t>е</w:t>
            </w:r>
            <w:r w:rsidRPr="00323C54">
              <w:rPr>
                <w:rFonts w:ascii="Times New Roman" w:hAnsi="Times New Roman"/>
                <w:sz w:val="24"/>
                <w:szCs w:val="24"/>
              </w:rPr>
              <w:t xml:space="preserve"> года</w:t>
            </w:r>
          </w:p>
        </w:tc>
        <w:tc>
          <w:tcPr>
            <w:tcW w:w="3620" w:type="dxa"/>
          </w:tcPr>
          <w:p w:rsidR="00651C25" w:rsidRPr="00323C54" w:rsidRDefault="00237C13" w:rsidP="00651C25">
            <w:pPr>
              <w:jc w:val="center"/>
              <w:rPr>
                <w:rFonts w:ascii="Times New Roman" w:hAnsi="Times New Roman"/>
                <w:color w:val="000000"/>
                <w:sz w:val="24"/>
                <w:szCs w:val="24"/>
              </w:rPr>
            </w:pPr>
            <w:r w:rsidRPr="00323C54">
              <w:rPr>
                <w:rFonts w:ascii="Times New Roman" w:hAnsi="Times New Roman"/>
                <w:sz w:val="24"/>
                <w:szCs w:val="24"/>
              </w:rPr>
              <w:t xml:space="preserve">Комитет, </w:t>
            </w:r>
            <w:r w:rsidR="00651C25" w:rsidRPr="00323C54">
              <w:rPr>
                <w:rFonts w:ascii="Times New Roman" w:hAnsi="Times New Roman"/>
                <w:sz w:val="24"/>
                <w:szCs w:val="24"/>
              </w:rPr>
              <w:t xml:space="preserve">Департамент </w:t>
            </w:r>
            <w:r w:rsidR="00651C25" w:rsidRPr="00323C54">
              <w:rPr>
                <w:rFonts w:ascii="Times New Roman" w:hAnsi="Times New Roman"/>
                <w:color w:val="000000"/>
                <w:sz w:val="24"/>
                <w:szCs w:val="24"/>
              </w:rPr>
              <w:t>экономики, имущественных отношений и финансового контроля Мэрии города Кызыла</w:t>
            </w:r>
          </w:p>
          <w:p w:rsidR="00237C13" w:rsidRPr="00323C54" w:rsidRDefault="00237C13" w:rsidP="00651C25">
            <w:pPr>
              <w:jc w:val="center"/>
              <w:rPr>
                <w:rFonts w:ascii="Times New Roman" w:hAnsi="Times New Roman"/>
                <w:sz w:val="24"/>
                <w:szCs w:val="24"/>
              </w:rPr>
            </w:pP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2.</w:t>
            </w:r>
          </w:p>
        </w:tc>
        <w:tc>
          <w:tcPr>
            <w:tcW w:w="7242"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 xml:space="preserve">О ходе исполнения Муниципальной программы «Повышение эффективности управления общественными финансами городского округа «Города </w:t>
            </w:r>
            <w:r w:rsidR="00651C25">
              <w:rPr>
                <w:rFonts w:ascii="Times New Roman" w:hAnsi="Times New Roman"/>
                <w:sz w:val="28"/>
                <w:szCs w:val="28"/>
              </w:rPr>
              <w:t>Кызыл Республики Тыва на 2015-20</w:t>
            </w:r>
            <w:r w:rsidRPr="00651C25">
              <w:rPr>
                <w:rFonts w:ascii="Times New Roman" w:hAnsi="Times New Roman"/>
                <w:sz w:val="28"/>
                <w:szCs w:val="28"/>
              </w:rPr>
              <w:t>17 годы»</w:t>
            </w:r>
          </w:p>
        </w:tc>
        <w:tc>
          <w:tcPr>
            <w:tcW w:w="2433" w:type="dxa"/>
          </w:tcPr>
          <w:p w:rsidR="00237C13" w:rsidRPr="00323C54" w:rsidRDefault="00237C13" w:rsidP="007B4453">
            <w:pPr>
              <w:jc w:val="center"/>
              <w:rPr>
                <w:rFonts w:ascii="Times New Roman" w:hAnsi="Times New Roman"/>
                <w:sz w:val="24"/>
                <w:szCs w:val="24"/>
              </w:rPr>
            </w:pPr>
            <w:r w:rsidRPr="00323C54">
              <w:rPr>
                <w:rFonts w:ascii="Times New Roman" w:hAnsi="Times New Roman"/>
                <w:sz w:val="24"/>
                <w:szCs w:val="24"/>
              </w:rPr>
              <w:t>В течени</w:t>
            </w:r>
            <w:r w:rsidR="007B4453" w:rsidRPr="00323C54">
              <w:rPr>
                <w:rFonts w:ascii="Times New Roman" w:hAnsi="Times New Roman"/>
                <w:sz w:val="24"/>
                <w:szCs w:val="24"/>
              </w:rPr>
              <w:t>е</w:t>
            </w:r>
            <w:r w:rsidRPr="00323C54">
              <w:rPr>
                <w:rFonts w:ascii="Times New Roman" w:hAnsi="Times New Roman"/>
                <w:sz w:val="24"/>
                <w:szCs w:val="24"/>
              </w:rPr>
              <w:t xml:space="preserve"> года</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Комитет, Департамент финансов Мэрии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3.</w:t>
            </w:r>
          </w:p>
        </w:tc>
        <w:tc>
          <w:tcPr>
            <w:tcW w:w="7242"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О ходе исполнения бюджета городского округа «Город Кызыл Республики Тыва»</w:t>
            </w:r>
          </w:p>
        </w:tc>
        <w:tc>
          <w:tcPr>
            <w:tcW w:w="2433" w:type="dxa"/>
          </w:tcPr>
          <w:p w:rsidR="00237C13" w:rsidRPr="00323C54" w:rsidRDefault="007B4453" w:rsidP="00237C13">
            <w:pPr>
              <w:jc w:val="center"/>
              <w:rPr>
                <w:rFonts w:ascii="Times New Roman" w:hAnsi="Times New Roman"/>
                <w:sz w:val="24"/>
                <w:szCs w:val="24"/>
              </w:rPr>
            </w:pPr>
            <w:r w:rsidRPr="00323C54">
              <w:rPr>
                <w:rFonts w:ascii="Times New Roman" w:hAnsi="Times New Roman"/>
                <w:sz w:val="24"/>
                <w:szCs w:val="24"/>
              </w:rPr>
              <w:t>В течение</w:t>
            </w:r>
            <w:r w:rsidR="00237C13" w:rsidRPr="00323C54">
              <w:rPr>
                <w:rFonts w:ascii="Times New Roman" w:hAnsi="Times New Roman"/>
                <w:sz w:val="24"/>
                <w:szCs w:val="24"/>
              </w:rPr>
              <w:t xml:space="preserve"> года</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Комитет, Департамент финансов Мэрии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4.</w:t>
            </w:r>
          </w:p>
        </w:tc>
        <w:tc>
          <w:tcPr>
            <w:tcW w:w="7242"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Отчет о деятельности Контрольно-счетной палаты города Кызыла.</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ежеквартально</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Контрольно-счетной палаты города Кызыла.</w:t>
            </w:r>
          </w:p>
        </w:tc>
      </w:tr>
      <w:tr w:rsidR="00237C13" w:rsidRPr="00651C25" w:rsidTr="00651C25">
        <w:tc>
          <w:tcPr>
            <w:tcW w:w="924" w:type="dxa"/>
          </w:tcPr>
          <w:p w:rsidR="00237C13" w:rsidRPr="00651C25" w:rsidRDefault="00651C25" w:rsidP="00237C13">
            <w:pPr>
              <w:jc w:val="center"/>
              <w:rPr>
                <w:rFonts w:ascii="Times New Roman" w:hAnsi="Times New Roman"/>
                <w:sz w:val="28"/>
                <w:szCs w:val="28"/>
              </w:rPr>
            </w:pPr>
            <w:r>
              <w:rPr>
                <w:rFonts w:ascii="Times New Roman" w:hAnsi="Times New Roman"/>
                <w:sz w:val="28"/>
                <w:szCs w:val="28"/>
              </w:rPr>
              <w:t>5</w:t>
            </w:r>
            <w:r w:rsidR="00237C13" w:rsidRPr="00651C25">
              <w:rPr>
                <w:rFonts w:ascii="Times New Roman" w:hAnsi="Times New Roman"/>
                <w:sz w:val="28"/>
                <w:szCs w:val="28"/>
              </w:rPr>
              <w:t>.</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Об отчете по исполнению бюджета городского округа «Город Кызыл РТ» за 2016 г.</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Апрель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001965" w:rsidRPr="00651C25" w:rsidTr="00651C25">
        <w:tc>
          <w:tcPr>
            <w:tcW w:w="924" w:type="dxa"/>
          </w:tcPr>
          <w:p w:rsidR="00001965" w:rsidRDefault="00001965" w:rsidP="00001965">
            <w:pPr>
              <w:jc w:val="center"/>
              <w:rPr>
                <w:rFonts w:ascii="Times New Roman" w:hAnsi="Times New Roman"/>
                <w:sz w:val="28"/>
                <w:szCs w:val="28"/>
              </w:rPr>
            </w:pPr>
            <w:r>
              <w:rPr>
                <w:rFonts w:ascii="Times New Roman" w:hAnsi="Times New Roman"/>
                <w:sz w:val="28"/>
                <w:szCs w:val="28"/>
              </w:rPr>
              <w:t>6.</w:t>
            </w:r>
          </w:p>
        </w:tc>
        <w:tc>
          <w:tcPr>
            <w:tcW w:w="7242" w:type="dxa"/>
          </w:tcPr>
          <w:p w:rsidR="00001965" w:rsidRPr="00651C25" w:rsidRDefault="002F3912" w:rsidP="00001965">
            <w:pPr>
              <w:rPr>
                <w:rFonts w:ascii="Times New Roman" w:hAnsi="Times New Roman"/>
                <w:sz w:val="28"/>
                <w:szCs w:val="28"/>
              </w:rPr>
            </w:pPr>
            <w:r>
              <w:rPr>
                <w:rFonts w:ascii="Times New Roman" w:hAnsi="Times New Roman"/>
                <w:sz w:val="28"/>
                <w:szCs w:val="28"/>
              </w:rPr>
              <w:t>Отчеты Департаментов м</w:t>
            </w:r>
            <w:r w:rsidR="00001965">
              <w:rPr>
                <w:rFonts w:ascii="Times New Roman" w:hAnsi="Times New Roman"/>
                <w:sz w:val="28"/>
                <w:szCs w:val="28"/>
              </w:rPr>
              <w:t xml:space="preserve">эрии </w:t>
            </w:r>
            <w:proofErr w:type="gramStart"/>
            <w:r w:rsidR="00001965">
              <w:rPr>
                <w:rFonts w:ascii="Times New Roman" w:hAnsi="Times New Roman"/>
                <w:sz w:val="28"/>
                <w:szCs w:val="28"/>
              </w:rPr>
              <w:t>г</w:t>
            </w:r>
            <w:proofErr w:type="gramEnd"/>
            <w:r w:rsidR="00001965">
              <w:rPr>
                <w:rFonts w:ascii="Times New Roman" w:hAnsi="Times New Roman"/>
                <w:sz w:val="28"/>
                <w:szCs w:val="28"/>
              </w:rPr>
              <w:t xml:space="preserve">. Кызыла </w:t>
            </w:r>
            <w:r>
              <w:rPr>
                <w:rFonts w:ascii="Times New Roman" w:hAnsi="Times New Roman"/>
                <w:sz w:val="28"/>
                <w:szCs w:val="28"/>
              </w:rPr>
              <w:t xml:space="preserve">о деятельности </w:t>
            </w:r>
            <w:r w:rsidR="00001965">
              <w:rPr>
                <w:rFonts w:ascii="Times New Roman" w:hAnsi="Times New Roman"/>
                <w:sz w:val="28"/>
                <w:szCs w:val="28"/>
              </w:rPr>
              <w:t>за 2016 год.</w:t>
            </w:r>
          </w:p>
        </w:tc>
        <w:tc>
          <w:tcPr>
            <w:tcW w:w="2433" w:type="dxa"/>
          </w:tcPr>
          <w:p w:rsidR="00001965" w:rsidRPr="00323C54" w:rsidRDefault="00001965" w:rsidP="00001965">
            <w:pPr>
              <w:jc w:val="center"/>
              <w:rPr>
                <w:rFonts w:ascii="Times New Roman" w:hAnsi="Times New Roman"/>
                <w:sz w:val="24"/>
                <w:szCs w:val="24"/>
              </w:rPr>
            </w:pPr>
            <w:r w:rsidRPr="00323C54">
              <w:rPr>
                <w:rFonts w:ascii="Times New Roman" w:hAnsi="Times New Roman"/>
                <w:sz w:val="24"/>
                <w:szCs w:val="24"/>
              </w:rPr>
              <w:t>Апрель</w:t>
            </w:r>
          </w:p>
        </w:tc>
        <w:tc>
          <w:tcPr>
            <w:tcW w:w="3620" w:type="dxa"/>
          </w:tcPr>
          <w:p w:rsidR="00001965" w:rsidRPr="00323C54" w:rsidRDefault="00001965" w:rsidP="00001965">
            <w:pPr>
              <w:jc w:val="center"/>
              <w:rPr>
                <w:rFonts w:ascii="Times New Roman" w:hAnsi="Times New Roman"/>
                <w:sz w:val="24"/>
                <w:szCs w:val="24"/>
              </w:rPr>
            </w:pPr>
            <w:r w:rsidRPr="00323C54">
              <w:rPr>
                <w:rFonts w:ascii="Times New Roman" w:hAnsi="Times New Roman"/>
                <w:sz w:val="24"/>
                <w:szCs w:val="24"/>
              </w:rPr>
              <w:t>Все комитеты</w:t>
            </w:r>
          </w:p>
        </w:tc>
      </w:tr>
      <w:tr w:rsidR="00237C13" w:rsidRPr="00651C25" w:rsidTr="00651C25">
        <w:tc>
          <w:tcPr>
            <w:tcW w:w="924" w:type="dxa"/>
          </w:tcPr>
          <w:p w:rsidR="00237C13" w:rsidRPr="00651C25" w:rsidRDefault="00001965" w:rsidP="00237C13">
            <w:pPr>
              <w:jc w:val="center"/>
              <w:rPr>
                <w:rFonts w:ascii="Times New Roman" w:hAnsi="Times New Roman"/>
                <w:sz w:val="28"/>
                <w:szCs w:val="28"/>
              </w:rPr>
            </w:pPr>
            <w:r>
              <w:rPr>
                <w:rFonts w:ascii="Times New Roman" w:hAnsi="Times New Roman"/>
                <w:sz w:val="28"/>
                <w:szCs w:val="28"/>
              </w:rPr>
              <w:t>7</w:t>
            </w:r>
            <w:r w:rsidR="00237C13" w:rsidRPr="00651C25">
              <w:rPr>
                <w:rFonts w:ascii="Times New Roman" w:hAnsi="Times New Roman"/>
                <w:sz w:val="28"/>
                <w:szCs w:val="28"/>
              </w:rPr>
              <w:t>.</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Об отчете по исполнению бюджета городского округа «Город Кызыл РТ» за 1 квартал 2016 г.</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Май</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Комитет по финансово-экономическим вопросам, </w:t>
            </w:r>
            <w:r w:rsidRPr="00323C54">
              <w:rPr>
                <w:rFonts w:ascii="Times New Roman" w:hAnsi="Times New Roman"/>
                <w:sz w:val="24"/>
                <w:szCs w:val="24"/>
              </w:rPr>
              <w:lastRenderedPageBreak/>
              <w:t>развитию предпринимательства и инвестиционной политике</w:t>
            </w:r>
          </w:p>
        </w:tc>
      </w:tr>
      <w:tr w:rsidR="00237C13" w:rsidRPr="00651C25" w:rsidTr="00651C25">
        <w:tc>
          <w:tcPr>
            <w:tcW w:w="924" w:type="dxa"/>
          </w:tcPr>
          <w:p w:rsidR="00237C13" w:rsidRPr="00651C25" w:rsidRDefault="00001965" w:rsidP="00237C13">
            <w:pPr>
              <w:jc w:val="center"/>
              <w:rPr>
                <w:rFonts w:ascii="Times New Roman" w:hAnsi="Times New Roman"/>
                <w:sz w:val="28"/>
                <w:szCs w:val="28"/>
              </w:rPr>
            </w:pPr>
            <w:r>
              <w:rPr>
                <w:rFonts w:ascii="Times New Roman" w:hAnsi="Times New Roman"/>
                <w:sz w:val="28"/>
                <w:szCs w:val="28"/>
              </w:rPr>
              <w:lastRenderedPageBreak/>
              <w:t>8</w:t>
            </w:r>
            <w:r w:rsidR="00237C13" w:rsidRPr="00651C25">
              <w:rPr>
                <w:rFonts w:ascii="Times New Roman" w:hAnsi="Times New Roman"/>
                <w:sz w:val="28"/>
                <w:szCs w:val="28"/>
              </w:rPr>
              <w:t>.</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Об утверждении отчета о выполнении Прогнозного плана (Программы) приватизации муниципального имущества городского округа «Город Кызыл Республики Тыва» за 2016 год.</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Май-июнь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9.</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Об отчете по управлению муниципальным имуществом</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Май-июнь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10.</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Об исполнении бюджета городского округа «Город Кызыл РТ» за 1 полугодие 2017 г.</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Август-сентябрь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11.</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bCs/>
                <w:iCs/>
                <w:sz w:val="28"/>
                <w:szCs w:val="28"/>
              </w:rPr>
              <w:t>Отчет Департамента экономики, имущественных отношений и финансового контроля Мэрии города Кызыла о реализации подпрограммы «Развитие малого и среднего предпринимательства» в 2017 г. с общей суммой финансирования в 2017 г. 2080,00 тыс</w:t>
            </w:r>
            <w:proofErr w:type="gramStart"/>
            <w:r w:rsidRPr="00651C25">
              <w:rPr>
                <w:rFonts w:ascii="Times New Roman" w:hAnsi="Times New Roman"/>
                <w:bCs/>
                <w:iCs/>
                <w:sz w:val="28"/>
                <w:szCs w:val="28"/>
              </w:rPr>
              <w:t>.р</w:t>
            </w:r>
            <w:proofErr w:type="gramEnd"/>
            <w:r w:rsidRPr="00651C25">
              <w:rPr>
                <w:rFonts w:ascii="Times New Roman" w:hAnsi="Times New Roman"/>
                <w:bCs/>
                <w:iCs/>
                <w:sz w:val="28"/>
                <w:szCs w:val="28"/>
              </w:rPr>
              <w:t>уб.</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Август-сентябрь </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12.</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 прогнозе социально-экономического развития городского округа «Город Кызыл Республики Тыва» на 2018 год</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Сентябрь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13.</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 xml:space="preserve">Отчет о деятельности Главы и Хурала представителей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за 2016-2017гг</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Октябрь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Все комитеты</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14.</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Об исполнении бюджета городского округа «Город Кызыл РТ» за 9 месяцев 2017 г.</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Ноябрь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 xml:space="preserve">15. </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bCs/>
                <w:iCs/>
                <w:sz w:val="28"/>
                <w:szCs w:val="28"/>
              </w:rPr>
              <w:t>Отчет Департамента экономики, имущественных отношений и финансового контроля Мэрии города Кызыла о реализации подпрограммы «Развитие малого и среднего предпринимательства» в 2017 г. с общей суммой финансирования в 2017 г. 2080,00 тыс</w:t>
            </w:r>
            <w:proofErr w:type="gramStart"/>
            <w:r w:rsidRPr="00651C25">
              <w:rPr>
                <w:rFonts w:ascii="Times New Roman" w:hAnsi="Times New Roman"/>
                <w:bCs/>
                <w:iCs/>
                <w:sz w:val="28"/>
                <w:szCs w:val="28"/>
              </w:rPr>
              <w:t>.р</w:t>
            </w:r>
            <w:proofErr w:type="gramEnd"/>
            <w:r w:rsidRPr="00651C25">
              <w:rPr>
                <w:rFonts w:ascii="Times New Roman" w:hAnsi="Times New Roman"/>
                <w:bCs/>
                <w:iCs/>
                <w:sz w:val="28"/>
                <w:szCs w:val="28"/>
              </w:rPr>
              <w:t>уб.</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Ноябрь </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lastRenderedPageBreak/>
              <w:t>16.</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 бюджете городского округа «Город Кызыл РТ» на 2018 год (первое чтение)</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Ноябрь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17.</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 проекте бюджете городского округа «Город Кызыл РТ» на 2018 год</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Ноябрь-декабрь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18.</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Об утверждении Прогнозного плана (Программы) приватизации муниципального имущества городского округа «Город Кызыл Республики Тыва» на плановый период на 2018 год.</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Ноябрь-декабрь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r w:rsidR="00237C13" w:rsidRPr="00651C25" w:rsidTr="00651C25">
        <w:tc>
          <w:tcPr>
            <w:tcW w:w="92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19.</w:t>
            </w:r>
          </w:p>
        </w:tc>
        <w:tc>
          <w:tcPr>
            <w:tcW w:w="724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 xml:space="preserve">Об утверждении плана работы Хурала представителей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на 2018 год</w:t>
            </w:r>
          </w:p>
        </w:tc>
        <w:tc>
          <w:tcPr>
            <w:tcW w:w="2433"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Ноябрь-декабрь</w:t>
            </w:r>
          </w:p>
        </w:tc>
        <w:tc>
          <w:tcPr>
            <w:tcW w:w="3620"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Комитет по финансово-экономическим вопросам, развитию предпринимательства и инвестиционной политике</w:t>
            </w:r>
          </w:p>
        </w:tc>
      </w:tr>
    </w:tbl>
    <w:p w:rsidR="00651C25" w:rsidRPr="00651C25" w:rsidRDefault="00651C25" w:rsidP="00651C25">
      <w:pPr>
        <w:pStyle w:val="1"/>
        <w:ind w:firstLine="708"/>
        <w:jc w:val="center"/>
        <w:rPr>
          <w:rFonts w:ascii="Times New Roman" w:hAnsi="Times New Roman"/>
          <w:sz w:val="28"/>
          <w:szCs w:val="28"/>
        </w:rPr>
      </w:pPr>
    </w:p>
    <w:p w:rsidR="00651C25" w:rsidRPr="00651C25" w:rsidRDefault="00651C25" w:rsidP="00651C25">
      <w:pPr>
        <w:pStyle w:val="1"/>
        <w:ind w:firstLine="708"/>
        <w:jc w:val="center"/>
        <w:rPr>
          <w:rFonts w:ascii="Times New Roman" w:hAnsi="Times New Roman"/>
          <w:b/>
          <w:sz w:val="28"/>
          <w:szCs w:val="28"/>
        </w:rPr>
      </w:pPr>
      <w:r w:rsidRPr="00651C25">
        <w:rPr>
          <w:rFonts w:ascii="Times New Roman" w:hAnsi="Times New Roman"/>
          <w:b/>
          <w:sz w:val="28"/>
          <w:szCs w:val="28"/>
        </w:rPr>
        <w:t xml:space="preserve"> План работы комитета по правовой политике, регламенту и общественной безопасности на 2016-2017 годы.</w:t>
      </w:r>
    </w:p>
    <w:p w:rsidR="00651C25" w:rsidRPr="00651C25" w:rsidRDefault="00651C25" w:rsidP="00651C25">
      <w:pPr>
        <w:pStyle w:val="1"/>
        <w:ind w:firstLine="708"/>
        <w:jc w:val="center"/>
        <w:rPr>
          <w:rFonts w:ascii="Times New Roman" w:hAnsi="Times New Roman"/>
          <w:sz w:val="28"/>
          <w:szCs w:val="28"/>
        </w:r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9754"/>
        <w:gridCol w:w="2410"/>
        <w:gridCol w:w="2835"/>
      </w:tblGrid>
      <w:tr w:rsidR="00651C25" w:rsidRPr="00651C25" w:rsidTr="00651C25">
        <w:tc>
          <w:tcPr>
            <w:tcW w:w="59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xml:space="preserve">№ </w:t>
            </w:r>
            <w:proofErr w:type="spellStart"/>
            <w:proofErr w:type="gramStart"/>
            <w:r w:rsidRPr="00651C25">
              <w:rPr>
                <w:rFonts w:ascii="Times New Roman" w:hAnsi="Times New Roman"/>
                <w:sz w:val="28"/>
                <w:szCs w:val="28"/>
              </w:rPr>
              <w:t>п</w:t>
            </w:r>
            <w:proofErr w:type="spellEnd"/>
            <w:proofErr w:type="gramEnd"/>
            <w:r w:rsidRPr="00651C25">
              <w:rPr>
                <w:rFonts w:ascii="Times New Roman" w:hAnsi="Times New Roman"/>
                <w:sz w:val="28"/>
                <w:szCs w:val="28"/>
              </w:rPr>
              <w:t>/</w:t>
            </w:r>
            <w:proofErr w:type="spellStart"/>
            <w:r w:rsidRPr="00651C25">
              <w:rPr>
                <w:rFonts w:ascii="Times New Roman" w:hAnsi="Times New Roman"/>
                <w:sz w:val="28"/>
                <w:szCs w:val="28"/>
              </w:rPr>
              <w:t>п</w:t>
            </w:r>
            <w:proofErr w:type="spellEnd"/>
          </w:p>
        </w:tc>
        <w:tc>
          <w:tcPr>
            <w:tcW w:w="9754"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Вопросы</w:t>
            </w:r>
          </w:p>
        </w:tc>
        <w:tc>
          <w:tcPr>
            <w:tcW w:w="2410"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сроки</w:t>
            </w:r>
          </w:p>
        </w:tc>
        <w:tc>
          <w:tcPr>
            <w:tcW w:w="2835"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ответственный</w:t>
            </w:r>
          </w:p>
        </w:tc>
      </w:tr>
      <w:tr w:rsidR="00651C25" w:rsidRPr="00651C25" w:rsidTr="00651C25">
        <w:trPr>
          <w:trHeight w:val="3476"/>
        </w:trPr>
        <w:tc>
          <w:tcPr>
            <w:tcW w:w="59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1.</w:t>
            </w:r>
          </w:p>
        </w:tc>
        <w:tc>
          <w:tcPr>
            <w:tcW w:w="975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Контроль о ходе реализации муниципальной программы « Обеспечение безопасности, общественного порядка и профилактика правонарушений в городе Кызыле на 2015-2017 годы»:</w:t>
            </w:r>
          </w:p>
          <w:p w:rsidR="00651C25" w:rsidRPr="00651C25" w:rsidRDefault="00651C25" w:rsidP="003C4317">
            <w:pPr>
              <w:spacing w:after="0" w:line="240" w:lineRule="auto"/>
              <w:jc w:val="both"/>
              <w:rPr>
                <w:rFonts w:ascii="Times New Roman" w:hAnsi="Times New Roman"/>
                <w:sz w:val="28"/>
                <w:szCs w:val="28"/>
              </w:rPr>
            </w:pPr>
            <w:r w:rsidRPr="00651C25">
              <w:rPr>
                <w:rFonts w:ascii="Times New Roman" w:hAnsi="Times New Roman"/>
                <w:sz w:val="28"/>
                <w:szCs w:val="28"/>
              </w:rPr>
              <w:t>- «Комплексные меры противодействия злоупотреблению наркотиками и их незаконному обороту на территории городского округа «Город Кызыл Республики Тыва» на 2015-2017 годы»;</w:t>
            </w:r>
          </w:p>
          <w:p w:rsidR="00651C25" w:rsidRPr="00651C25" w:rsidRDefault="00651C25" w:rsidP="003C4317">
            <w:pPr>
              <w:spacing w:after="0" w:line="240" w:lineRule="auto"/>
              <w:jc w:val="both"/>
              <w:rPr>
                <w:rFonts w:ascii="Times New Roman" w:hAnsi="Times New Roman"/>
                <w:sz w:val="28"/>
                <w:szCs w:val="28"/>
              </w:rPr>
            </w:pPr>
            <w:r w:rsidRPr="00651C25">
              <w:rPr>
                <w:rFonts w:ascii="Times New Roman" w:hAnsi="Times New Roman"/>
                <w:sz w:val="28"/>
                <w:szCs w:val="28"/>
              </w:rPr>
              <w:t>- «Профилактика нарушений территории городского округа «Город Кызыл Республики Тыва» на 2015-2017 годы»;</w:t>
            </w:r>
          </w:p>
          <w:p w:rsidR="00651C25" w:rsidRPr="00651C25" w:rsidRDefault="00651C25" w:rsidP="003C4317">
            <w:pPr>
              <w:spacing w:after="0" w:line="240" w:lineRule="auto"/>
              <w:jc w:val="both"/>
              <w:rPr>
                <w:rFonts w:ascii="Times New Roman" w:hAnsi="Times New Roman"/>
                <w:sz w:val="28"/>
                <w:szCs w:val="28"/>
              </w:rPr>
            </w:pPr>
            <w:r w:rsidRPr="00651C25">
              <w:rPr>
                <w:rFonts w:ascii="Times New Roman" w:hAnsi="Times New Roman"/>
                <w:sz w:val="28"/>
                <w:szCs w:val="28"/>
              </w:rPr>
              <w:t>- « Противодействие коррупции в городском округе «Город Кызыл Республики Тыва» на 2015-2017 годы»;</w:t>
            </w:r>
          </w:p>
          <w:p w:rsidR="00651C25" w:rsidRPr="00651C25" w:rsidRDefault="00651C25" w:rsidP="003C4317">
            <w:pPr>
              <w:spacing w:after="0" w:line="240" w:lineRule="auto"/>
              <w:jc w:val="both"/>
              <w:rPr>
                <w:rFonts w:ascii="Times New Roman" w:hAnsi="Times New Roman"/>
                <w:sz w:val="28"/>
                <w:szCs w:val="28"/>
              </w:rPr>
            </w:pPr>
          </w:p>
        </w:tc>
        <w:tc>
          <w:tcPr>
            <w:tcW w:w="2410"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В течени</w:t>
            </w:r>
            <w:proofErr w:type="gramStart"/>
            <w:r w:rsidRPr="00323C54">
              <w:rPr>
                <w:rFonts w:ascii="Times New Roman" w:hAnsi="Times New Roman"/>
                <w:sz w:val="24"/>
                <w:szCs w:val="24"/>
              </w:rPr>
              <w:t>и</w:t>
            </w:r>
            <w:proofErr w:type="gramEnd"/>
            <w:r w:rsidRPr="00323C54">
              <w:rPr>
                <w:rFonts w:ascii="Times New Roman" w:hAnsi="Times New Roman"/>
                <w:sz w:val="24"/>
                <w:szCs w:val="24"/>
              </w:rPr>
              <w:t xml:space="preserve"> года</w:t>
            </w:r>
          </w:p>
        </w:tc>
        <w:tc>
          <w:tcPr>
            <w:tcW w:w="2835"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Мэрия города Кызыла</w:t>
            </w:r>
          </w:p>
        </w:tc>
      </w:tr>
      <w:tr w:rsidR="00651C25" w:rsidRPr="00651C25" w:rsidTr="00651C25">
        <w:trPr>
          <w:trHeight w:val="2477"/>
        </w:trPr>
        <w:tc>
          <w:tcPr>
            <w:tcW w:w="59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lastRenderedPageBreak/>
              <w:t>2.</w:t>
            </w:r>
          </w:p>
        </w:tc>
        <w:tc>
          <w:tcPr>
            <w:tcW w:w="975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Контроль о ходе реализации муниципальной программы «Безопасный город на 2015-2017 годы»:</w:t>
            </w:r>
          </w:p>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«Предупреждение и ликвидации последствий чрезвычайных ситуаций, реализации мер пожарной безопасности»;</w:t>
            </w:r>
          </w:p>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«Безопасность муниципальных учреждений»;</w:t>
            </w:r>
          </w:p>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 Повышение безопасности дорожного движения на территории города Кызыла»;</w:t>
            </w:r>
          </w:p>
          <w:p w:rsidR="00651C25" w:rsidRPr="00651C25" w:rsidRDefault="00651C25" w:rsidP="003C4317">
            <w:pPr>
              <w:spacing w:after="0" w:line="240" w:lineRule="auto"/>
              <w:rPr>
                <w:rFonts w:ascii="Times New Roman" w:hAnsi="Times New Roman"/>
                <w:sz w:val="28"/>
                <w:szCs w:val="28"/>
              </w:rPr>
            </w:pPr>
          </w:p>
        </w:tc>
        <w:tc>
          <w:tcPr>
            <w:tcW w:w="2410"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В течени</w:t>
            </w:r>
            <w:proofErr w:type="gramStart"/>
            <w:r w:rsidRPr="00323C54">
              <w:rPr>
                <w:rFonts w:ascii="Times New Roman" w:hAnsi="Times New Roman"/>
                <w:sz w:val="24"/>
                <w:szCs w:val="24"/>
              </w:rPr>
              <w:t>и</w:t>
            </w:r>
            <w:proofErr w:type="gramEnd"/>
            <w:r w:rsidRPr="00323C54">
              <w:rPr>
                <w:rFonts w:ascii="Times New Roman" w:hAnsi="Times New Roman"/>
                <w:sz w:val="24"/>
                <w:szCs w:val="24"/>
              </w:rPr>
              <w:t xml:space="preserve"> года</w:t>
            </w:r>
          </w:p>
        </w:tc>
        <w:tc>
          <w:tcPr>
            <w:tcW w:w="2835"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Мэрия города Кызыла</w:t>
            </w:r>
          </w:p>
        </w:tc>
      </w:tr>
      <w:tr w:rsidR="00651C25" w:rsidRPr="00651C25" w:rsidTr="00651C25">
        <w:trPr>
          <w:trHeight w:val="884"/>
        </w:trPr>
        <w:tc>
          <w:tcPr>
            <w:tcW w:w="59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3.</w:t>
            </w:r>
          </w:p>
        </w:tc>
        <w:tc>
          <w:tcPr>
            <w:tcW w:w="975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Об итогах оперативно-служебной деятельности УМВД РФ по городу Кызылу за 2016 год и задачах на 1 полугодие 2017 года</w:t>
            </w:r>
          </w:p>
        </w:tc>
        <w:tc>
          <w:tcPr>
            <w:tcW w:w="2410"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февраль</w:t>
            </w:r>
          </w:p>
        </w:tc>
        <w:tc>
          <w:tcPr>
            <w:tcW w:w="2835"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Комитет</w:t>
            </w:r>
          </w:p>
        </w:tc>
      </w:tr>
      <w:tr w:rsidR="00651C25" w:rsidRPr="00651C25" w:rsidTr="00651C25">
        <w:trPr>
          <w:trHeight w:val="845"/>
        </w:trPr>
        <w:tc>
          <w:tcPr>
            <w:tcW w:w="59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xml:space="preserve">4. </w:t>
            </w:r>
          </w:p>
        </w:tc>
        <w:tc>
          <w:tcPr>
            <w:tcW w:w="975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xml:space="preserve">Об отчете деятельности Мэрии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за 2016 год</w:t>
            </w:r>
          </w:p>
        </w:tc>
        <w:tc>
          <w:tcPr>
            <w:tcW w:w="2410"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Март</w:t>
            </w:r>
          </w:p>
        </w:tc>
        <w:tc>
          <w:tcPr>
            <w:tcW w:w="2835"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Все комитеты</w:t>
            </w:r>
          </w:p>
        </w:tc>
      </w:tr>
      <w:tr w:rsidR="00651C25" w:rsidRPr="00651C25" w:rsidTr="00651C25">
        <w:trPr>
          <w:trHeight w:val="1129"/>
        </w:trPr>
        <w:tc>
          <w:tcPr>
            <w:tcW w:w="59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5.</w:t>
            </w:r>
          </w:p>
        </w:tc>
        <w:tc>
          <w:tcPr>
            <w:tcW w:w="975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xml:space="preserve">О работе Добровольно-народной дружины </w:t>
            </w:r>
          </w:p>
        </w:tc>
        <w:tc>
          <w:tcPr>
            <w:tcW w:w="2410"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В течени</w:t>
            </w:r>
            <w:proofErr w:type="gramStart"/>
            <w:r w:rsidRPr="00323C54">
              <w:rPr>
                <w:rFonts w:ascii="Times New Roman" w:hAnsi="Times New Roman"/>
                <w:sz w:val="24"/>
                <w:szCs w:val="24"/>
              </w:rPr>
              <w:t>и</w:t>
            </w:r>
            <w:proofErr w:type="gramEnd"/>
            <w:r w:rsidRPr="00323C54">
              <w:rPr>
                <w:rFonts w:ascii="Times New Roman" w:hAnsi="Times New Roman"/>
                <w:sz w:val="24"/>
                <w:szCs w:val="24"/>
              </w:rPr>
              <w:t xml:space="preserve"> года</w:t>
            </w:r>
          </w:p>
        </w:tc>
        <w:tc>
          <w:tcPr>
            <w:tcW w:w="2835"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Комитет, Мэрия, Управление МВД РФ по г</w:t>
            </w:r>
            <w:proofErr w:type="gramStart"/>
            <w:r w:rsidRPr="00323C54">
              <w:rPr>
                <w:rFonts w:ascii="Times New Roman" w:hAnsi="Times New Roman"/>
                <w:sz w:val="24"/>
                <w:szCs w:val="24"/>
              </w:rPr>
              <w:t>.К</w:t>
            </w:r>
            <w:proofErr w:type="gramEnd"/>
            <w:r w:rsidRPr="00323C54">
              <w:rPr>
                <w:rFonts w:ascii="Times New Roman" w:hAnsi="Times New Roman"/>
                <w:sz w:val="24"/>
                <w:szCs w:val="24"/>
              </w:rPr>
              <w:t>ызылу</w:t>
            </w:r>
          </w:p>
        </w:tc>
      </w:tr>
      <w:tr w:rsidR="00651C25" w:rsidRPr="00651C25" w:rsidTr="00651C25">
        <w:tc>
          <w:tcPr>
            <w:tcW w:w="594"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6.</w:t>
            </w:r>
          </w:p>
        </w:tc>
        <w:tc>
          <w:tcPr>
            <w:tcW w:w="975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О мерах, принимаемых Департаментом культуры, спорта  и молодежной политики, по снижению количества преступлений, совершаемых студентами и молодежью города</w:t>
            </w:r>
          </w:p>
        </w:tc>
        <w:tc>
          <w:tcPr>
            <w:tcW w:w="2410"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февраль</w:t>
            </w:r>
          </w:p>
        </w:tc>
        <w:tc>
          <w:tcPr>
            <w:tcW w:w="2835" w:type="dxa"/>
          </w:tcPr>
          <w:p w:rsidR="00651C25" w:rsidRPr="00323C54" w:rsidRDefault="00651C25" w:rsidP="003C4317">
            <w:pPr>
              <w:spacing w:after="0" w:line="240" w:lineRule="auto"/>
              <w:rPr>
                <w:rFonts w:ascii="Times New Roman" w:hAnsi="Times New Roman"/>
                <w:sz w:val="24"/>
                <w:szCs w:val="24"/>
              </w:rPr>
            </w:pPr>
            <w:r w:rsidRPr="00323C54">
              <w:rPr>
                <w:rFonts w:ascii="Times New Roman" w:hAnsi="Times New Roman"/>
                <w:sz w:val="24"/>
                <w:szCs w:val="24"/>
              </w:rPr>
              <w:t xml:space="preserve">Департаментом культуры, спорта и молодежной политики Мэрии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xml:space="preserve">. Кызыла, отдел по профилактике правонарушений </w:t>
            </w:r>
          </w:p>
        </w:tc>
      </w:tr>
      <w:tr w:rsidR="00651C25" w:rsidRPr="00651C25" w:rsidTr="00651C25">
        <w:tc>
          <w:tcPr>
            <w:tcW w:w="594"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7.</w:t>
            </w:r>
          </w:p>
        </w:tc>
        <w:tc>
          <w:tcPr>
            <w:tcW w:w="975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shd w:val="clear" w:color="auto" w:fill="FFFFFF"/>
              </w:rPr>
              <w:t>Проведение Публичный слушаний</w:t>
            </w:r>
            <w:proofErr w:type="gramStart"/>
            <w:r w:rsidRPr="00651C25">
              <w:rPr>
                <w:rFonts w:ascii="Times New Roman" w:hAnsi="Times New Roman"/>
                <w:sz w:val="28"/>
                <w:szCs w:val="28"/>
                <w:shd w:val="clear" w:color="auto" w:fill="FFFFFF"/>
              </w:rPr>
              <w:t xml:space="preserve"> О</w:t>
            </w:r>
            <w:proofErr w:type="gramEnd"/>
            <w:r w:rsidRPr="00651C25">
              <w:rPr>
                <w:rFonts w:ascii="Times New Roman" w:hAnsi="Times New Roman"/>
                <w:sz w:val="28"/>
                <w:szCs w:val="28"/>
                <w:shd w:val="clear" w:color="auto" w:fill="FFFFFF"/>
              </w:rPr>
              <w:t xml:space="preserve"> внесении изменений и дополнений в Устав  городского округа «Город Кызыл Республики Тыва» (далее – Устав)</w:t>
            </w:r>
          </w:p>
        </w:tc>
        <w:tc>
          <w:tcPr>
            <w:tcW w:w="2410"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По мере необходимости в течени</w:t>
            </w:r>
            <w:proofErr w:type="gramStart"/>
            <w:r w:rsidRPr="00323C54">
              <w:rPr>
                <w:rFonts w:ascii="Times New Roman" w:hAnsi="Times New Roman"/>
                <w:sz w:val="24"/>
                <w:szCs w:val="24"/>
              </w:rPr>
              <w:t>и</w:t>
            </w:r>
            <w:proofErr w:type="gramEnd"/>
            <w:r w:rsidRPr="00323C54">
              <w:rPr>
                <w:rFonts w:ascii="Times New Roman" w:hAnsi="Times New Roman"/>
                <w:sz w:val="24"/>
                <w:szCs w:val="24"/>
              </w:rPr>
              <w:t xml:space="preserve"> года</w:t>
            </w:r>
          </w:p>
        </w:tc>
        <w:tc>
          <w:tcPr>
            <w:tcW w:w="2835" w:type="dxa"/>
          </w:tcPr>
          <w:p w:rsidR="00651C25" w:rsidRPr="00323C54" w:rsidRDefault="00651C25" w:rsidP="003C4317">
            <w:pPr>
              <w:spacing w:after="0" w:line="240" w:lineRule="auto"/>
              <w:rPr>
                <w:rFonts w:ascii="Times New Roman" w:hAnsi="Times New Roman"/>
                <w:sz w:val="24"/>
                <w:szCs w:val="24"/>
              </w:rPr>
            </w:pPr>
            <w:r w:rsidRPr="00323C54">
              <w:rPr>
                <w:rFonts w:ascii="Times New Roman" w:hAnsi="Times New Roman"/>
                <w:sz w:val="24"/>
                <w:szCs w:val="24"/>
              </w:rPr>
              <w:t>Постоянная комиссия</w:t>
            </w:r>
          </w:p>
        </w:tc>
      </w:tr>
      <w:tr w:rsidR="00651C25" w:rsidRPr="00651C25" w:rsidTr="00651C25">
        <w:tc>
          <w:tcPr>
            <w:tcW w:w="594"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8.</w:t>
            </w:r>
          </w:p>
        </w:tc>
        <w:tc>
          <w:tcPr>
            <w:tcW w:w="975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shd w:val="clear" w:color="auto" w:fill="FFFFFF"/>
              </w:rPr>
              <w:t>О профилактике терроризма и экстремизма на территории городского округа Кызыл</w:t>
            </w:r>
          </w:p>
        </w:tc>
        <w:tc>
          <w:tcPr>
            <w:tcW w:w="2410" w:type="dxa"/>
          </w:tcPr>
          <w:p w:rsidR="00651C25" w:rsidRPr="00323C54" w:rsidRDefault="00651C25" w:rsidP="003C4317">
            <w:pPr>
              <w:spacing w:after="0" w:line="240" w:lineRule="auto"/>
              <w:jc w:val="center"/>
              <w:rPr>
                <w:rFonts w:ascii="Times New Roman" w:hAnsi="Times New Roman"/>
                <w:sz w:val="24"/>
                <w:szCs w:val="24"/>
              </w:rPr>
            </w:pPr>
          </w:p>
        </w:tc>
        <w:tc>
          <w:tcPr>
            <w:tcW w:w="2835" w:type="dxa"/>
          </w:tcPr>
          <w:p w:rsidR="00651C25" w:rsidRPr="00323C54" w:rsidRDefault="00651C25" w:rsidP="003C4317">
            <w:pPr>
              <w:spacing w:after="0" w:line="240" w:lineRule="auto"/>
              <w:rPr>
                <w:rFonts w:ascii="Times New Roman" w:hAnsi="Times New Roman"/>
                <w:sz w:val="24"/>
                <w:szCs w:val="24"/>
              </w:rPr>
            </w:pPr>
            <w:r w:rsidRPr="00323C54">
              <w:rPr>
                <w:rFonts w:ascii="Times New Roman" w:hAnsi="Times New Roman"/>
                <w:sz w:val="24"/>
                <w:szCs w:val="24"/>
              </w:rPr>
              <w:t xml:space="preserve">Мэрия </w:t>
            </w:r>
            <w:proofErr w:type="spellStart"/>
            <w:r w:rsidRPr="00323C54">
              <w:rPr>
                <w:rFonts w:ascii="Times New Roman" w:hAnsi="Times New Roman"/>
                <w:sz w:val="24"/>
                <w:szCs w:val="24"/>
              </w:rPr>
              <w:t>грода</w:t>
            </w:r>
            <w:proofErr w:type="spellEnd"/>
            <w:r w:rsidRPr="00323C54">
              <w:rPr>
                <w:rFonts w:ascii="Times New Roman" w:hAnsi="Times New Roman"/>
                <w:sz w:val="24"/>
                <w:szCs w:val="24"/>
              </w:rPr>
              <w:t xml:space="preserve"> Кызыла</w:t>
            </w:r>
          </w:p>
        </w:tc>
      </w:tr>
      <w:tr w:rsidR="00651C25" w:rsidRPr="00651C25" w:rsidTr="00651C25">
        <w:tc>
          <w:tcPr>
            <w:tcW w:w="59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xml:space="preserve"> 9.</w:t>
            </w:r>
          </w:p>
        </w:tc>
        <w:tc>
          <w:tcPr>
            <w:tcW w:w="9754"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О мерах по обеспечению защиты граждан от преступных посягательств в вечернее и ночное время</w:t>
            </w:r>
          </w:p>
        </w:tc>
        <w:tc>
          <w:tcPr>
            <w:tcW w:w="2410" w:type="dxa"/>
          </w:tcPr>
          <w:p w:rsidR="00651C25" w:rsidRPr="00323C54" w:rsidRDefault="00651C25" w:rsidP="003C4317">
            <w:pPr>
              <w:spacing w:after="0" w:line="240" w:lineRule="auto"/>
              <w:jc w:val="center"/>
              <w:rPr>
                <w:rFonts w:ascii="Times New Roman" w:hAnsi="Times New Roman"/>
                <w:sz w:val="24"/>
                <w:szCs w:val="24"/>
              </w:rPr>
            </w:pPr>
            <w:r w:rsidRPr="00323C54">
              <w:rPr>
                <w:rFonts w:ascii="Times New Roman" w:hAnsi="Times New Roman"/>
                <w:sz w:val="24"/>
                <w:szCs w:val="24"/>
              </w:rPr>
              <w:t>март</w:t>
            </w:r>
          </w:p>
        </w:tc>
        <w:tc>
          <w:tcPr>
            <w:tcW w:w="2835" w:type="dxa"/>
          </w:tcPr>
          <w:p w:rsidR="00651C25" w:rsidRPr="00323C54" w:rsidRDefault="00651C25" w:rsidP="003C4317">
            <w:pPr>
              <w:spacing w:after="0" w:line="240" w:lineRule="auto"/>
              <w:rPr>
                <w:rFonts w:ascii="Times New Roman" w:hAnsi="Times New Roman"/>
                <w:sz w:val="24"/>
                <w:szCs w:val="24"/>
              </w:rPr>
            </w:pPr>
            <w:r w:rsidRPr="00323C54">
              <w:rPr>
                <w:rFonts w:ascii="Times New Roman" w:hAnsi="Times New Roman"/>
                <w:sz w:val="24"/>
                <w:szCs w:val="24"/>
              </w:rPr>
              <w:t>Управление МВД РФ по г</w:t>
            </w:r>
            <w:proofErr w:type="gramStart"/>
            <w:r w:rsidRPr="00323C54">
              <w:rPr>
                <w:rFonts w:ascii="Times New Roman" w:hAnsi="Times New Roman"/>
                <w:sz w:val="24"/>
                <w:szCs w:val="24"/>
              </w:rPr>
              <w:t>.К</w:t>
            </w:r>
            <w:proofErr w:type="gramEnd"/>
            <w:r w:rsidRPr="00323C54">
              <w:rPr>
                <w:rFonts w:ascii="Times New Roman" w:hAnsi="Times New Roman"/>
                <w:sz w:val="24"/>
                <w:szCs w:val="24"/>
              </w:rPr>
              <w:t>ызылу</w:t>
            </w:r>
          </w:p>
        </w:tc>
      </w:tr>
      <w:tr w:rsidR="00001965" w:rsidRPr="00651C25" w:rsidTr="00651C25">
        <w:tc>
          <w:tcPr>
            <w:tcW w:w="594"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10</w:t>
            </w:r>
          </w:p>
        </w:tc>
        <w:tc>
          <w:tcPr>
            <w:tcW w:w="9754" w:type="dxa"/>
          </w:tcPr>
          <w:p w:rsidR="00001965" w:rsidRPr="00651C25" w:rsidRDefault="00001965" w:rsidP="00323C54">
            <w:pPr>
              <w:spacing w:after="0" w:line="240" w:lineRule="auto"/>
              <w:rPr>
                <w:rFonts w:ascii="Times New Roman" w:hAnsi="Times New Roman"/>
                <w:sz w:val="28"/>
                <w:szCs w:val="28"/>
              </w:rPr>
            </w:pPr>
            <w:r>
              <w:rPr>
                <w:rFonts w:ascii="Times New Roman" w:hAnsi="Times New Roman"/>
                <w:sz w:val="28"/>
                <w:szCs w:val="28"/>
              </w:rPr>
              <w:t xml:space="preserve">Отчеты Департаментов Мэрии </w:t>
            </w:r>
            <w:proofErr w:type="gramStart"/>
            <w:r>
              <w:rPr>
                <w:rFonts w:ascii="Times New Roman" w:hAnsi="Times New Roman"/>
                <w:sz w:val="28"/>
                <w:szCs w:val="28"/>
              </w:rPr>
              <w:t>г</w:t>
            </w:r>
            <w:proofErr w:type="gramEnd"/>
            <w:r>
              <w:rPr>
                <w:rFonts w:ascii="Times New Roman" w:hAnsi="Times New Roman"/>
                <w:sz w:val="28"/>
                <w:szCs w:val="28"/>
              </w:rPr>
              <w:t>. Кызыла за 2016 год.</w:t>
            </w:r>
          </w:p>
        </w:tc>
        <w:tc>
          <w:tcPr>
            <w:tcW w:w="2410" w:type="dxa"/>
          </w:tcPr>
          <w:p w:rsidR="00001965" w:rsidRPr="00323C54" w:rsidRDefault="00001965" w:rsidP="00323C54">
            <w:pPr>
              <w:spacing w:after="0" w:line="240" w:lineRule="auto"/>
              <w:jc w:val="center"/>
              <w:rPr>
                <w:rFonts w:ascii="Times New Roman" w:hAnsi="Times New Roman"/>
                <w:sz w:val="24"/>
                <w:szCs w:val="24"/>
              </w:rPr>
            </w:pPr>
            <w:r w:rsidRPr="00323C54">
              <w:rPr>
                <w:rFonts w:ascii="Times New Roman" w:hAnsi="Times New Roman"/>
                <w:sz w:val="24"/>
                <w:szCs w:val="24"/>
              </w:rPr>
              <w:t>Апрель</w:t>
            </w:r>
          </w:p>
        </w:tc>
        <w:tc>
          <w:tcPr>
            <w:tcW w:w="2835" w:type="dxa"/>
          </w:tcPr>
          <w:p w:rsidR="00001965" w:rsidRPr="00323C54" w:rsidRDefault="00001965" w:rsidP="00323C54">
            <w:pPr>
              <w:spacing w:after="0" w:line="240" w:lineRule="auto"/>
              <w:jc w:val="center"/>
              <w:rPr>
                <w:rFonts w:ascii="Times New Roman" w:hAnsi="Times New Roman"/>
                <w:sz w:val="24"/>
                <w:szCs w:val="24"/>
              </w:rPr>
            </w:pPr>
            <w:r w:rsidRPr="00323C54">
              <w:rPr>
                <w:rFonts w:ascii="Times New Roman" w:hAnsi="Times New Roman"/>
                <w:sz w:val="24"/>
                <w:szCs w:val="24"/>
              </w:rPr>
              <w:t>Все комитеты</w:t>
            </w:r>
          </w:p>
        </w:tc>
      </w:tr>
      <w:tr w:rsidR="00001965" w:rsidRPr="00651C25" w:rsidTr="00651C25">
        <w:tc>
          <w:tcPr>
            <w:tcW w:w="594"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11</w:t>
            </w:r>
            <w:r w:rsidRPr="00651C25">
              <w:rPr>
                <w:rFonts w:ascii="Times New Roman" w:hAnsi="Times New Roman"/>
                <w:sz w:val="28"/>
                <w:szCs w:val="28"/>
              </w:rPr>
              <w:t>.</w:t>
            </w:r>
          </w:p>
        </w:tc>
        <w:tc>
          <w:tcPr>
            <w:tcW w:w="9754"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О состоянии и мерах по предупреждению детского дорожно-транспортного травматизма</w:t>
            </w:r>
          </w:p>
        </w:tc>
        <w:tc>
          <w:tcPr>
            <w:tcW w:w="2410" w:type="dxa"/>
          </w:tcPr>
          <w:p w:rsidR="00001965" w:rsidRPr="00323C54" w:rsidRDefault="00001965" w:rsidP="003C4317">
            <w:pPr>
              <w:spacing w:after="0" w:line="240" w:lineRule="auto"/>
              <w:jc w:val="center"/>
              <w:rPr>
                <w:rFonts w:ascii="Times New Roman" w:hAnsi="Times New Roman"/>
                <w:sz w:val="24"/>
                <w:szCs w:val="24"/>
              </w:rPr>
            </w:pPr>
            <w:r w:rsidRPr="00323C54">
              <w:rPr>
                <w:rFonts w:ascii="Times New Roman" w:hAnsi="Times New Roman"/>
                <w:sz w:val="24"/>
                <w:szCs w:val="24"/>
              </w:rPr>
              <w:t>май</w:t>
            </w:r>
          </w:p>
        </w:tc>
        <w:tc>
          <w:tcPr>
            <w:tcW w:w="2835" w:type="dxa"/>
          </w:tcPr>
          <w:p w:rsidR="00001965" w:rsidRPr="00323C54" w:rsidRDefault="00001965" w:rsidP="003C4317">
            <w:pPr>
              <w:spacing w:after="0" w:line="240" w:lineRule="auto"/>
              <w:rPr>
                <w:rFonts w:ascii="Times New Roman" w:hAnsi="Times New Roman"/>
                <w:sz w:val="24"/>
                <w:szCs w:val="24"/>
              </w:rPr>
            </w:pPr>
            <w:r w:rsidRPr="00323C54">
              <w:rPr>
                <w:rFonts w:ascii="Times New Roman" w:hAnsi="Times New Roman"/>
                <w:sz w:val="24"/>
                <w:szCs w:val="24"/>
              </w:rPr>
              <w:t xml:space="preserve">Департамент образования, отдел по профилактике </w:t>
            </w:r>
            <w:r w:rsidRPr="00323C54">
              <w:rPr>
                <w:rFonts w:ascii="Times New Roman" w:hAnsi="Times New Roman"/>
                <w:sz w:val="24"/>
                <w:szCs w:val="24"/>
              </w:rPr>
              <w:lastRenderedPageBreak/>
              <w:t>правонарушений</w:t>
            </w:r>
          </w:p>
        </w:tc>
      </w:tr>
      <w:tr w:rsidR="00001965" w:rsidRPr="00651C25" w:rsidTr="00651C25">
        <w:tc>
          <w:tcPr>
            <w:tcW w:w="594" w:type="dxa"/>
          </w:tcPr>
          <w:p w:rsidR="00001965" w:rsidRPr="00651C25" w:rsidRDefault="00001965" w:rsidP="00001965">
            <w:pPr>
              <w:spacing w:after="0" w:line="240" w:lineRule="auto"/>
              <w:rPr>
                <w:rFonts w:ascii="Times New Roman" w:hAnsi="Times New Roman"/>
                <w:sz w:val="28"/>
                <w:szCs w:val="28"/>
              </w:rPr>
            </w:pPr>
            <w:r w:rsidRPr="00651C25">
              <w:rPr>
                <w:rFonts w:ascii="Times New Roman" w:hAnsi="Times New Roman"/>
                <w:sz w:val="28"/>
                <w:szCs w:val="28"/>
              </w:rPr>
              <w:lastRenderedPageBreak/>
              <w:t>1</w:t>
            </w:r>
            <w:r>
              <w:rPr>
                <w:rFonts w:ascii="Times New Roman" w:hAnsi="Times New Roman"/>
                <w:sz w:val="28"/>
                <w:szCs w:val="28"/>
              </w:rPr>
              <w:t>2</w:t>
            </w:r>
            <w:r w:rsidRPr="00651C25">
              <w:rPr>
                <w:rFonts w:ascii="Times New Roman" w:hAnsi="Times New Roman"/>
                <w:sz w:val="28"/>
                <w:szCs w:val="28"/>
              </w:rPr>
              <w:t>.</w:t>
            </w:r>
          </w:p>
        </w:tc>
        <w:tc>
          <w:tcPr>
            <w:tcW w:w="9754" w:type="dxa"/>
          </w:tcPr>
          <w:p w:rsidR="00001965" w:rsidRPr="00651C25" w:rsidRDefault="00001965" w:rsidP="00001965">
            <w:pPr>
              <w:spacing w:after="0" w:line="240" w:lineRule="auto"/>
              <w:rPr>
                <w:rFonts w:ascii="Times New Roman" w:hAnsi="Times New Roman"/>
                <w:sz w:val="28"/>
                <w:szCs w:val="28"/>
              </w:rPr>
            </w:pPr>
            <w:r w:rsidRPr="00651C25">
              <w:rPr>
                <w:rFonts w:ascii="Times New Roman" w:hAnsi="Times New Roman"/>
                <w:sz w:val="28"/>
                <w:szCs w:val="28"/>
              </w:rPr>
              <w:t>О состоянии правопорядка в г</w:t>
            </w:r>
            <w:proofErr w:type="gramStart"/>
            <w:r w:rsidRPr="00651C25">
              <w:rPr>
                <w:rFonts w:ascii="Times New Roman" w:hAnsi="Times New Roman"/>
                <w:sz w:val="28"/>
                <w:szCs w:val="28"/>
              </w:rPr>
              <w:t>.К</w:t>
            </w:r>
            <w:proofErr w:type="gramEnd"/>
            <w:r w:rsidRPr="00651C25">
              <w:rPr>
                <w:rFonts w:ascii="Times New Roman" w:hAnsi="Times New Roman"/>
                <w:sz w:val="28"/>
                <w:szCs w:val="28"/>
              </w:rPr>
              <w:t>ызыле за 9 месяцев 201</w:t>
            </w:r>
            <w:r>
              <w:rPr>
                <w:rFonts w:ascii="Times New Roman" w:hAnsi="Times New Roman"/>
                <w:sz w:val="28"/>
                <w:szCs w:val="28"/>
              </w:rPr>
              <w:t>7</w:t>
            </w:r>
            <w:r w:rsidRPr="00651C25">
              <w:rPr>
                <w:rFonts w:ascii="Times New Roman" w:hAnsi="Times New Roman"/>
                <w:sz w:val="28"/>
                <w:szCs w:val="28"/>
              </w:rPr>
              <w:t xml:space="preserve"> года</w:t>
            </w:r>
          </w:p>
        </w:tc>
        <w:tc>
          <w:tcPr>
            <w:tcW w:w="2410" w:type="dxa"/>
          </w:tcPr>
          <w:p w:rsidR="00001965" w:rsidRPr="00323C54" w:rsidRDefault="00001965" w:rsidP="003C4317">
            <w:pPr>
              <w:spacing w:after="0" w:line="240" w:lineRule="auto"/>
              <w:jc w:val="center"/>
              <w:rPr>
                <w:rFonts w:ascii="Times New Roman" w:hAnsi="Times New Roman"/>
                <w:sz w:val="24"/>
                <w:szCs w:val="24"/>
              </w:rPr>
            </w:pPr>
            <w:r w:rsidRPr="00323C54">
              <w:rPr>
                <w:rFonts w:ascii="Times New Roman" w:hAnsi="Times New Roman"/>
                <w:sz w:val="24"/>
                <w:szCs w:val="24"/>
              </w:rPr>
              <w:t>июль</w:t>
            </w:r>
          </w:p>
        </w:tc>
        <w:tc>
          <w:tcPr>
            <w:tcW w:w="2835" w:type="dxa"/>
          </w:tcPr>
          <w:p w:rsidR="00001965" w:rsidRPr="00323C54" w:rsidRDefault="00001965" w:rsidP="003C4317">
            <w:pPr>
              <w:spacing w:after="0" w:line="240" w:lineRule="auto"/>
              <w:rPr>
                <w:rFonts w:ascii="Times New Roman" w:hAnsi="Times New Roman"/>
                <w:sz w:val="24"/>
                <w:szCs w:val="24"/>
              </w:rPr>
            </w:pPr>
            <w:r w:rsidRPr="00323C54">
              <w:rPr>
                <w:rFonts w:ascii="Times New Roman" w:hAnsi="Times New Roman"/>
                <w:sz w:val="24"/>
                <w:szCs w:val="24"/>
              </w:rPr>
              <w:t>Управление МВД РФ по г</w:t>
            </w:r>
            <w:proofErr w:type="gramStart"/>
            <w:r w:rsidRPr="00323C54">
              <w:rPr>
                <w:rFonts w:ascii="Times New Roman" w:hAnsi="Times New Roman"/>
                <w:sz w:val="24"/>
                <w:szCs w:val="24"/>
              </w:rPr>
              <w:t>.К</w:t>
            </w:r>
            <w:proofErr w:type="gramEnd"/>
            <w:r w:rsidRPr="00323C54">
              <w:rPr>
                <w:rFonts w:ascii="Times New Roman" w:hAnsi="Times New Roman"/>
                <w:sz w:val="24"/>
                <w:szCs w:val="24"/>
              </w:rPr>
              <w:t>ызылу</w:t>
            </w:r>
          </w:p>
        </w:tc>
      </w:tr>
      <w:tr w:rsidR="00001965" w:rsidRPr="00651C25" w:rsidTr="00651C25">
        <w:tc>
          <w:tcPr>
            <w:tcW w:w="594"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13</w:t>
            </w:r>
            <w:r w:rsidRPr="00651C25">
              <w:rPr>
                <w:rFonts w:ascii="Times New Roman" w:hAnsi="Times New Roman"/>
                <w:sz w:val="28"/>
                <w:szCs w:val="28"/>
              </w:rPr>
              <w:t>.</w:t>
            </w:r>
          </w:p>
        </w:tc>
        <w:tc>
          <w:tcPr>
            <w:tcW w:w="9754"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Об организации и проведении профилактических мероприятий в учебных заведениях города.</w:t>
            </w:r>
          </w:p>
        </w:tc>
        <w:tc>
          <w:tcPr>
            <w:tcW w:w="2410" w:type="dxa"/>
          </w:tcPr>
          <w:p w:rsidR="00001965" w:rsidRPr="00323C54" w:rsidRDefault="00001965" w:rsidP="003C4317">
            <w:pPr>
              <w:spacing w:after="0" w:line="240" w:lineRule="auto"/>
              <w:jc w:val="center"/>
              <w:rPr>
                <w:rFonts w:ascii="Times New Roman" w:hAnsi="Times New Roman"/>
                <w:sz w:val="24"/>
                <w:szCs w:val="24"/>
              </w:rPr>
            </w:pPr>
            <w:r w:rsidRPr="00323C54">
              <w:rPr>
                <w:rFonts w:ascii="Times New Roman" w:hAnsi="Times New Roman"/>
                <w:sz w:val="24"/>
                <w:szCs w:val="24"/>
              </w:rPr>
              <w:t>сентябрь</w:t>
            </w:r>
          </w:p>
        </w:tc>
        <w:tc>
          <w:tcPr>
            <w:tcW w:w="2835" w:type="dxa"/>
          </w:tcPr>
          <w:p w:rsidR="00001965" w:rsidRPr="00323C54" w:rsidRDefault="00001965" w:rsidP="003C4317">
            <w:pPr>
              <w:spacing w:after="0" w:line="240" w:lineRule="auto"/>
              <w:rPr>
                <w:rFonts w:ascii="Times New Roman" w:hAnsi="Times New Roman"/>
                <w:sz w:val="24"/>
                <w:szCs w:val="24"/>
              </w:rPr>
            </w:pPr>
            <w:r w:rsidRPr="00323C54">
              <w:rPr>
                <w:rFonts w:ascii="Times New Roman" w:hAnsi="Times New Roman"/>
                <w:sz w:val="24"/>
                <w:szCs w:val="24"/>
              </w:rPr>
              <w:t>Отдел по профилактике правонарушений</w:t>
            </w:r>
          </w:p>
        </w:tc>
      </w:tr>
      <w:tr w:rsidR="00001965" w:rsidRPr="00651C25" w:rsidTr="00323C54">
        <w:trPr>
          <w:trHeight w:val="1747"/>
        </w:trPr>
        <w:tc>
          <w:tcPr>
            <w:tcW w:w="594" w:type="dxa"/>
          </w:tcPr>
          <w:p w:rsidR="00001965" w:rsidRPr="00651C25" w:rsidRDefault="00001965" w:rsidP="00001965">
            <w:pPr>
              <w:spacing w:after="0" w:line="240" w:lineRule="auto"/>
              <w:rPr>
                <w:rFonts w:ascii="Times New Roman" w:hAnsi="Times New Roman"/>
                <w:sz w:val="28"/>
                <w:szCs w:val="28"/>
              </w:rPr>
            </w:pPr>
            <w:r w:rsidRPr="00651C25">
              <w:rPr>
                <w:rFonts w:ascii="Times New Roman" w:hAnsi="Times New Roman"/>
                <w:sz w:val="28"/>
                <w:szCs w:val="28"/>
              </w:rPr>
              <w:t>1</w:t>
            </w:r>
            <w:r>
              <w:rPr>
                <w:rFonts w:ascii="Times New Roman" w:hAnsi="Times New Roman"/>
                <w:sz w:val="28"/>
                <w:szCs w:val="28"/>
              </w:rPr>
              <w:t>4</w:t>
            </w:r>
            <w:r w:rsidRPr="00651C25">
              <w:rPr>
                <w:rFonts w:ascii="Times New Roman" w:hAnsi="Times New Roman"/>
                <w:sz w:val="28"/>
                <w:szCs w:val="28"/>
              </w:rPr>
              <w:t>.</w:t>
            </w:r>
          </w:p>
        </w:tc>
        <w:tc>
          <w:tcPr>
            <w:tcW w:w="9754"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О мерах социальной поддержки гражданам, оказавшимся в экстремальных условиях без определенного места жительства и занятий на территории города</w:t>
            </w:r>
          </w:p>
        </w:tc>
        <w:tc>
          <w:tcPr>
            <w:tcW w:w="2410" w:type="dxa"/>
          </w:tcPr>
          <w:p w:rsidR="00001965" w:rsidRPr="00323C54" w:rsidRDefault="00001965" w:rsidP="003C4317">
            <w:pPr>
              <w:spacing w:after="0" w:line="240" w:lineRule="auto"/>
              <w:jc w:val="center"/>
              <w:rPr>
                <w:rFonts w:ascii="Times New Roman" w:hAnsi="Times New Roman"/>
                <w:sz w:val="24"/>
                <w:szCs w:val="24"/>
              </w:rPr>
            </w:pPr>
            <w:r w:rsidRPr="00323C54">
              <w:rPr>
                <w:rFonts w:ascii="Times New Roman" w:hAnsi="Times New Roman"/>
                <w:sz w:val="24"/>
                <w:szCs w:val="24"/>
              </w:rPr>
              <w:t>ноябрь</w:t>
            </w:r>
          </w:p>
        </w:tc>
        <w:tc>
          <w:tcPr>
            <w:tcW w:w="2835" w:type="dxa"/>
          </w:tcPr>
          <w:p w:rsidR="00001965" w:rsidRPr="00323C54" w:rsidRDefault="00001965" w:rsidP="003C4317">
            <w:pPr>
              <w:spacing w:after="0" w:line="240" w:lineRule="auto"/>
              <w:rPr>
                <w:rFonts w:ascii="Times New Roman" w:hAnsi="Times New Roman"/>
                <w:sz w:val="24"/>
                <w:szCs w:val="24"/>
              </w:rPr>
            </w:pPr>
            <w:r w:rsidRPr="00323C54">
              <w:rPr>
                <w:rFonts w:ascii="Times New Roman" w:hAnsi="Times New Roman"/>
                <w:sz w:val="24"/>
                <w:szCs w:val="24"/>
              </w:rPr>
              <w:t>Отдел по профилактике правонарушений, Центр по реабилитационной работе с лицами, задержанными в алкогольном опьянении</w:t>
            </w:r>
          </w:p>
        </w:tc>
      </w:tr>
      <w:tr w:rsidR="00001965" w:rsidRPr="00651C25" w:rsidTr="00651C25">
        <w:tc>
          <w:tcPr>
            <w:tcW w:w="594"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15</w:t>
            </w:r>
            <w:r w:rsidRPr="00651C25">
              <w:rPr>
                <w:rFonts w:ascii="Times New Roman" w:hAnsi="Times New Roman"/>
                <w:sz w:val="28"/>
                <w:szCs w:val="28"/>
              </w:rPr>
              <w:t>.</w:t>
            </w:r>
          </w:p>
        </w:tc>
        <w:tc>
          <w:tcPr>
            <w:tcW w:w="9754"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color w:val="393939"/>
                <w:sz w:val="28"/>
                <w:szCs w:val="28"/>
                <w:shd w:val="clear" w:color="auto" w:fill="FFFFFF"/>
              </w:rPr>
              <w:t>Участие в мероприятиях, проводимых Правительством  Республики Тыва, министерствами, ведомствами, органами местного самоуправления, относящихся к ведению постоянного комитета.</w:t>
            </w:r>
          </w:p>
        </w:tc>
        <w:tc>
          <w:tcPr>
            <w:tcW w:w="2410" w:type="dxa"/>
          </w:tcPr>
          <w:p w:rsidR="00001965" w:rsidRPr="00323C54" w:rsidRDefault="00001965" w:rsidP="003C4317">
            <w:pPr>
              <w:spacing w:after="0" w:line="240" w:lineRule="auto"/>
              <w:jc w:val="center"/>
              <w:rPr>
                <w:rFonts w:ascii="Times New Roman" w:hAnsi="Times New Roman"/>
                <w:sz w:val="24"/>
                <w:szCs w:val="24"/>
              </w:rPr>
            </w:pPr>
            <w:r w:rsidRPr="00323C54">
              <w:rPr>
                <w:rFonts w:ascii="Times New Roman" w:hAnsi="Times New Roman"/>
                <w:sz w:val="24"/>
                <w:szCs w:val="24"/>
              </w:rPr>
              <w:t>В течени</w:t>
            </w:r>
            <w:proofErr w:type="gramStart"/>
            <w:r w:rsidRPr="00323C54">
              <w:rPr>
                <w:rFonts w:ascii="Times New Roman" w:hAnsi="Times New Roman"/>
                <w:sz w:val="24"/>
                <w:szCs w:val="24"/>
              </w:rPr>
              <w:t>и</w:t>
            </w:r>
            <w:proofErr w:type="gramEnd"/>
            <w:r w:rsidRPr="00323C54">
              <w:rPr>
                <w:rFonts w:ascii="Times New Roman" w:hAnsi="Times New Roman"/>
                <w:sz w:val="24"/>
                <w:szCs w:val="24"/>
              </w:rPr>
              <w:t xml:space="preserve"> года</w:t>
            </w:r>
          </w:p>
        </w:tc>
        <w:tc>
          <w:tcPr>
            <w:tcW w:w="2835" w:type="dxa"/>
          </w:tcPr>
          <w:p w:rsidR="00001965" w:rsidRPr="00323C54" w:rsidRDefault="00001965" w:rsidP="003C4317">
            <w:pPr>
              <w:spacing w:after="0" w:line="240" w:lineRule="auto"/>
              <w:rPr>
                <w:rFonts w:ascii="Times New Roman" w:hAnsi="Times New Roman"/>
                <w:sz w:val="24"/>
                <w:szCs w:val="24"/>
              </w:rPr>
            </w:pPr>
            <w:r w:rsidRPr="00323C54">
              <w:rPr>
                <w:rFonts w:ascii="Times New Roman" w:hAnsi="Times New Roman"/>
                <w:sz w:val="24"/>
                <w:szCs w:val="24"/>
              </w:rPr>
              <w:t>комитет</w:t>
            </w:r>
          </w:p>
        </w:tc>
      </w:tr>
      <w:tr w:rsidR="00001965" w:rsidRPr="00651C25" w:rsidTr="00651C25">
        <w:tc>
          <w:tcPr>
            <w:tcW w:w="594"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16</w:t>
            </w:r>
            <w:r w:rsidRPr="00651C25">
              <w:rPr>
                <w:rFonts w:ascii="Times New Roman" w:hAnsi="Times New Roman"/>
                <w:sz w:val="28"/>
                <w:szCs w:val="28"/>
              </w:rPr>
              <w:t>.</w:t>
            </w:r>
          </w:p>
        </w:tc>
        <w:tc>
          <w:tcPr>
            <w:tcW w:w="9754"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Поведение итогов работы комитета за год и составление плана работы на 2017 год</w:t>
            </w:r>
          </w:p>
        </w:tc>
        <w:tc>
          <w:tcPr>
            <w:tcW w:w="2410" w:type="dxa"/>
          </w:tcPr>
          <w:p w:rsidR="00001965" w:rsidRPr="00323C54" w:rsidRDefault="00001965" w:rsidP="003C4317">
            <w:pPr>
              <w:spacing w:after="0" w:line="240" w:lineRule="auto"/>
              <w:jc w:val="center"/>
              <w:rPr>
                <w:rFonts w:ascii="Times New Roman" w:hAnsi="Times New Roman"/>
                <w:sz w:val="24"/>
                <w:szCs w:val="24"/>
              </w:rPr>
            </w:pPr>
            <w:r w:rsidRPr="00323C54">
              <w:rPr>
                <w:rFonts w:ascii="Times New Roman" w:hAnsi="Times New Roman"/>
                <w:sz w:val="24"/>
                <w:szCs w:val="24"/>
              </w:rPr>
              <w:t>декабрь</w:t>
            </w:r>
          </w:p>
        </w:tc>
        <w:tc>
          <w:tcPr>
            <w:tcW w:w="2835" w:type="dxa"/>
          </w:tcPr>
          <w:p w:rsidR="00001965" w:rsidRPr="00323C54" w:rsidRDefault="00001965" w:rsidP="003C4317">
            <w:pPr>
              <w:spacing w:after="0" w:line="240" w:lineRule="auto"/>
              <w:rPr>
                <w:rFonts w:ascii="Times New Roman" w:hAnsi="Times New Roman"/>
                <w:sz w:val="24"/>
                <w:szCs w:val="24"/>
              </w:rPr>
            </w:pPr>
            <w:r w:rsidRPr="00323C54">
              <w:rPr>
                <w:rFonts w:ascii="Times New Roman" w:hAnsi="Times New Roman"/>
                <w:sz w:val="24"/>
                <w:szCs w:val="24"/>
              </w:rPr>
              <w:t>комитет</w:t>
            </w:r>
          </w:p>
        </w:tc>
      </w:tr>
    </w:tbl>
    <w:p w:rsidR="00651C25" w:rsidRPr="00651C25" w:rsidRDefault="00651C25" w:rsidP="00651C25">
      <w:pPr>
        <w:pStyle w:val="a3"/>
        <w:ind w:firstLine="708"/>
        <w:jc w:val="center"/>
        <w:rPr>
          <w:rFonts w:ascii="Times New Roman" w:hAnsi="Times New Roman"/>
          <w:sz w:val="28"/>
          <w:szCs w:val="28"/>
        </w:rPr>
      </w:pPr>
    </w:p>
    <w:p w:rsidR="00651C25" w:rsidRPr="00001965" w:rsidRDefault="00651C25" w:rsidP="00651C25">
      <w:pPr>
        <w:pStyle w:val="a4"/>
        <w:ind w:left="0" w:firstLine="426"/>
        <w:jc w:val="center"/>
        <w:rPr>
          <w:b/>
          <w:sz w:val="28"/>
          <w:szCs w:val="28"/>
        </w:rPr>
      </w:pPr>
      <w:r w:rsidRPr="00001965">
        <w:rPr>
          <w:b/>
          <w:sz w:val="28"/>
          <w:szCs w:val="28"/>
        </w:rPr>
        <w:t>План работы Комитета по образованию, науке  и молодежной политике.</w:t>
      </w:r>
    </w:p>
    <w:p w:rsidR="00651C25" w:rsidRPr="00651C25" w:rsidRDefault="00651C25" w:rsidP="00651C25">
      <w:pPr>
        <w:pStyle w:val="a3"/>
        <w:ind w:firstLine="708"/>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7197"/>
        <w:gridCol w:w="3402"/>
        <w:gridCol w:w="2977"/>
      </w:tblGrid>
      <w:tr w:rsidR="00651C25" w:rsidRPr="00651C25" w:rsidTr="003C4317">
        <w:tc>
          <w:tcPr>
            <w:tcW w:w="566"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xml:space="preserve">№ </w:t>
            </w:r>
          </w:p>
        </w:tc>
        <w:tc>
          <w:tcPr>
            <w:tcW w:w="7197"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Вопросы</w:t>
            </w:r>
          </w:p>
        </w:tc>
        <w:tc>
          <w:tcPr>
            <w:tcW w:w="3402"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сроки</w:t>
            </w:r>
          </w:p>
        </w:tc>
        <w:tc>
          <w:tcPr>
            <w:tcW w:w="2977"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ответственный</w:t>
            </w:r>
          </w:p>
        </w:tc>
      </w:tr>
      <w:tr w:rsidR="00651C25" w:rsidRPr="00651C25" w:rsidTr="003C4317">
        <w:trPr>
          <w:trHeight w:val="873"/>
        </w:trPr>
        <w:tc>
          <w:tcPr>
            <w:tcW w:w="566"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1.</w:t>
            </w:r>
          </w:p>
        </w:tc>
        <w:tc>
          <w:tcPr>
            <w:tcW w:w="7197" w:type="dxa"/>
          </w:tcPr>
          <w:p w:rsidR="00651C25" w:rsidRPr="00651C25" w:rsidRDefault="00651C25" w:rsidP="003C431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Рассмотрение хода исполнения </w:t>
            </w:r>
            <w:r w:rsidRPr="00651C25">
              <w:rPr>
                <w:rFonts w:ascii="Times New Roman" w:hAnsi="Times New Roman"/>
                <w:color w:val="000000"/>
                <w:sz w:val="28"/>
                <w:szCs w:val="28"/>
              </w:rPr>
              <w:t>МП «Развитие образования в городе Кызыле на 2015-2017 годы»</w:t>
            </w:r>
          </w:p>
          <w:p w:rsidR="00651C25" w:rsidRPr="00651C25" w:rsidRDefault="00651C25" w:rsidP="003C4317">
            <w:pPr>
              <w:spacing w:after="0" w:line="240" w:lineRule="auto"/>
              <w:rPr>
                <w:rFonts w:ascii="Times New Roman" w:hAnsi="Times New Roman"/>
                <w:sz w:val="28"/>
                <w:szCs w:val="28"/>
              </w:rPr>
            </w:pPr>
            <w:r>
              <w:rPr>
                <w:rFonts w:ascii="Times New Roman" w:hAnsi="Times New Roman"/>
                <w:sz w:val="28"/>
                <w:szCs w:val="28"/>
              </w:rPr>
              <w:t xml:space="preserve">( в рамках </w:t>
            </w:r>
            <w:r w:rsidRPr="00651C25">
              <w:rPr>
                <w:rFonts w:ascii="Times New Roman" w:hAnsi="Times New Roman"/>
                <w:sz w:val="28"/>
                <w:szCs w:val="28"/>
              </w:rPr>
              <w:t>ис</w:t>
            </w:r>
            <w:r>
              <w:rPr>
                <w:rFonts w:ascii="Times New Roman" w:hAnsi="Times New Roman"/>
                <w:sz w:val="28"/>
                <w:szCs w:val="28"/>
              </w:rPr>
              <w:t xml:space="preserve">полнения бюджета города на 2017 </w:t>
            </w:r>
            <w:r w:rsidRPr="00651C25">
              <w:rPr>
                <w:rFonts w:ascii="Times New Roman" w:hAnsi="Times New Roman"/>
                <w:sz w:val="28"/>
                <w:szCs w:val="28"/>
              </w:rPr>
              <w:t>г</w:t>
            </w:r>
            <w:r>
              <w:rPr>
                <w:rFonts w:ascii="Times New Roman" w:hAnsi="Times New Roman"/>
                <w:sz w:val="28"/>
                <w:szCs w:val="28"/>
              </w:rPr>
              <w:t>.</w:t>
            </w:r>
            <w:r w:rsidRPr="00651C25">
              <w:rPr>
                <w:rFonts w:ascii="Times New Roman" w:hAnsi="Times New Roman"/>
                <w:sz w:val="28"/>
                <w:szCs w:val="28"/>
              </w:rPr>
              <w:t>)</w:t>
            </w:r>
          </w:p>
        </w:tc>
        <w:tc>
          <w:tcPr>
            <w:tcW w:w="3402"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1 квартал, полугодие, за 9 месяцев и  за год</w:t>
            </w:r>
          </w:p>
        </w:tc>
        <w:tc>
          <w:tcPr>
            <w:tcW w:w="2977"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Комитет совместно </w:t>
            </w:r>
            <w:proofErr w:type="gramStart"/>
            <w:r w:rsidRPr="00651C25">
              <w:rPr>
                <w:rFonts w:ascii="Times New Roman" w:hAnsi="Times New Roman"/>
                <w:sz w:val="28"/>
                <w:szCs w:val="28"/>
              </w:rPr>
              <w:t>с</w:t>
            </w:r>
            <w:proofErr w:type="gramEnd"/>
          </w:p>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Департаментом  по образованию</w:t>
            </w:r>
          </w:p>
        </w:tc>
      </w:tr>
      <w:tr w:rsidR="00651C25" w:rsidRPr="00651C25" w:rsidTr="003C4317">
        <w:tc>
          <w:tcPr>
            <w:tcW w:w="566"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2.</w:t>
            </w:r>
          </w:p>
        </w:tc>
        <w:tc>
          <w:tcPr>
            <w:tcW w:w="7197" w:type="dxa"/>
          </w:tcPr>
          <w:p w:rsidR="00651C25" w:rsidRPr="00651C25" w:rsidRDefault="00651C25" w:rsidP="003C4317">
            <w:pPr>
              <w:spacing w:after="0" w:line="240" w:lineRule="auto"/>
              <w:rPr>
                <w:rFonts w:ascii="Times New Roman" w:hAnsi="Times New Roman"/>
                <w:sz w:val="28"/>
                <w:szCs w:val="28"/>
              </w:rPr>
            </w:pPr>
            <w:r>
              <w:rPr>
                <w:rFonts w:ascii="Times New Roman" w:hAnsi="Times New Roman"/>
                <w:color w:val="000000"/>
                <w:sz w:val="28"/>
                <w:szCs w:val="28"/>
              </w:rPr>
              <w:t xml:space="preserve">Рассмотрение </w:t>
            </w:r>
            <w:r w:rsidRPr="00651C25">
              <w:rPr>
                <w:rFonts w:ascii="Times New Roman" w:hAnsi="Times New Roman"/>
                <w:color w:val="000000"/>
                <w:sz w:val="28"/>
                <w:szCs w:val="28"/>
              </w:rPr>
              <w:t xml:space="preserve">хода исполнения МП </w:t>
            </w:r>
            <w:r w:rsidRPr="00651C25">
              <w:rPr>
                <w:rFonts w:ascii="Times New Roman" w:hAnsi="Times New Roman"/>
                <w:sz w:val="28"/>
                <w:szCs w:val="28"/>
              </w:rPr>
              <w:t>«Развитие физической культуры, спорта и молодежной политики</w:t>
            </w:r>
            <w:r w:rsidRPr="00651C25">
              <w:rPr>
                <w:rFonts w:ascii="Times New Roman" w:hAnsi="Times New Roman"/>
                <w:color w:val="000000"/>
                <w:sz w:val="28"/>
                <w:szCs w:val="28"/>
              </w:rPr>
              <w:t>»</w:t>
            </w:r>
            <w:r w:rsidRPr="00651C25">
              <w:rPr>
                <w:rFonts w:ascii="Times New Roman" w:hAnsi="Times New Roman"/>
                <w:sz w:val="28"/>
                <w:szCs w:val="28"/>
              </w:rPr>
              <w:t xml:space="preserve"> </w:t>
            </w:r>
          </w:p>
          <w:p w:rsidR="00651C25" w:rsidRPr="00651C25" w:rsidRDefault="00651C25" w:rsidP="003C4317">
            <w:pPr>
              <w:spacing w:after="0" w:line="240" w:lineRule="auto"/>
              <w:rPr>
                <w:rFonts w:ascii="Times New Roman" w:hAnsi="Times New Roman"/>
                <w:color w:val="000000"/>
                <w:sz w:val="28"/>
                <w:szCs w:val="28"/>
              </w:rPr>
            </w:pPr>
            <w:r w:rsidRPr="00651C25">
              <w:rPr>
                <w:rFonts w:ascii="Times New Roman" w:hAnsi="Times New Roman"/>
                <w:sz w:val="28"/>
                <w:szCs w:val="28"/>
              </w:rPr>
              <w:t>( в рамках  и</w:t>
            </w:r>
            <w:r>
              <w:rPr>
                <w:rFonts w:ascii="Times New Roman" w:hAnsi="Times New Roman"/>
                <w:sz w:val="28"/>
                <w:szCs w:val="28"/>
              </w:rPr>
              <w:t>сполнения бюджета города на 2017</w:t>
            </w:r>
            <w:r w:rsidRPr="00651C25">
              <w:rPr>
                <w:rFonts w:ascii="Times New Roman" w:hAnsi="Times New Roman"/>
                <w:sz w:val="28"/>
                <w:szCs w:val="28"/>
              </w:rPr>
              <w:t xml:space="preserve"> г)</w:t>
            </w:r>
          </w:p>
        </w:tc>
        <w:tc>
          <w:tcPr>
            <w:tcW w:w="3402"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1 квартал, полугодие, за 9 месяцев и  за год</w:t>
            </w:r>
          </w:p>
          <w:p w:rsidR="00651C25" w:rsidRPr="00651C25" w:rsidRDefault="00651C25" w:rsidP="003C4317">
            <w:pPr>
              <w:spacing w:after="0" w:line="240" w:lineRule="auto"/>
              <w:jc w:val="center"/>
              <w:rPr>
                <w:rFonts w:ascii="Times New Roman" w:hAnsi="Times New Roman"/>
                <w:sz w:val="28"/>
                <w:szCs w:val="28"/>
              </w:rPr>
            </w:pPr>
          </w:p>
        </w:tc>
        <w:tc>
          <w:tcPr>
            <w:tcW w:w="2977"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Комитет, Департаменты  по образованию, культуре, спорту и молодежной политике</w:t>
            </w:r>
          </w:p>
        </w:tc>
      </w:tr>
      <w:tr w:rsidR="00651C25" w:rsidRPr="00651C25" w:rsidTr="003C4317">
        <w:tc>
          <w:tcPr>
            <w:tcW w:w="566"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3.</w:t>
            </w:r>
          </w:p>
        </w:tc>
        <w:tc>
          <w:tcPr>
            <w:tcW w:w="7197" w:type="dxa"/>
          </w:tcPr>
          <w:p w:rsidR="00651C25" w:rsidRPr="00651C25" w:rsidRDefault="00651C25" w:rsidP="003C4317">
            <w:pPr>
              <w:spacing w:after="0" w:line="240" w:lineRule="auto"/>
              <w:rPr>
                <w:rFonts w:ascii="Times New Roman" w:hAnsi="Times New Roman"/>
                <w:color w:val="000000"/>
                <w:sz w:val="28"/>
                <w:szCs w:val="28"/>
              </w:rPr>
            </w:pPr>
            <w:r w:rsidRPr="00651C25">
              <w:rPr>
                <w:rFonts w:ascii="Times New Roman" w:eastAsia="Calibri" w:hAnsi="Times New Roman"/>
                <w:sz w:val="28"/>
                <w:szCs w:val="28"/>
              </w:rPr>
              <w:t>О подготовке строительства современного  образовательного  комплекса в г</w:t>
            </w:r>
            <w:proofErr w:type="gramStart"/>
            <w:r w:rsidRPr="00651C25">
              <w:rPr>
                <w:rFonts w:ascii="Times New Roman" w:eastAsia="Calibri" w:hAnsi="Times New Roman"/>
                <w:sz w:val="28"/>
                <w:szCs w:val="28"/>
              </w:rPr>
              <w:t>.К</w:t>
            </w:r>
            <w:proofErr w:type="gramEnd"/>
            <w:r w:rsidRPr="00651C25">
              <w:rPr>
                <w:rFonts w:ascii="Times New Roman" w:eastAsia="Calibri" w:hAnsi="Times New Roman"/>
                <w:sz w:val="28"/>
                <w:szCs w:val="28"/>
              </w:rPr>
              <w:t>ызыле в рамках федеральной программы по строительству школ нового поколения.</w:t>
            </w:r>
          </w:p>
        </w:tc>
        <w:tc>
          <w:tcPr>
            <w:tcW w:w="3402"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1 квартал</w:t>
            </w:r>
          </w:p>
        </w:tc>
        <w:tc>
          <w:tcPr>
            <w:tcW w:w="2977"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Комитет совместно </w:t>
            </w:r>
            <w:proofErr w:type="gramStart"/>
            <w:r w:rsidRPr="00651C25">
              <w:rPr>
                <w:rFonts w:ascii="Times New Roman" w:hAnsi="Times New Roman"/>
                <w:sz w:val="28"/>
                <w:szCs w:val="28"/>
              </w:rPr>
              <w:t>с</w:t>
            </w:r>
            <w:proofErr w:type="gramEnd"/>
          </w:p>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Департаментом  по образованию</w:t>
            </w:r>
          </w:p>
        </w:tc>
      </w:tr>
      <w:tr w:rsidR="00651C25" w:rsidRPr="00651C25" w:rsidTr="003C4317">
        <w:tc>
          <w:tcPr>
            <w:tcW w:w="566"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4.</w:t>
            </w:r>
          </w:p>
        </w:tc>
        <w:tc>
          <w:tcPr>
            <w:tcW w:w="7197" w:type="dxa"/>
          </w:tcPr>
          <w:p w:rsidR="00651C25" w:rsidRPr="00651C25" w:rsidRDefault="00651C25" w:rsidP="003C4317">
            <w:pPr>
              <w:spacing w:after="0" w:line="240" w:lineRule="auto"/>
              <w:rPr>
                <w:rFonts w:ascii="Times New Roman" w:eastAsia="Calibri" w:hAnsi="Times New Roman"/>
                <w:sz w:val="28"/>
                <w:szCs w:val="28"/>
              </w:rPr>
            </w:pPr>
            <w:r w:rsidRPr="00651C25">
              <w:rPr>
                <w:rFonts w:ascii="Times New Roman" w:hAnsi="Times New Roman"/>
                <w:sz w:val="28"/>
                <w:szCs w:val="28"/>
              </w:rPr>
              <w:t xml:space="preserve">Детский утренник для детей с ограниченными </w:t>
            </w:r>
            <w:r w:rsidRPr="00651C25">
              <w:rPr>
                <w:rFonts w:ascii="Times New Roman" w:hAnsi="Times New Roman"/>
                <w:sz w:val="28"/>
                <w:szCs w:val="28"/>
              </w:rPr>
              <w:lastRenderedPageBreak/>
              <w:t xml:space="preserve">возможностями, посвященный к празднику </w:t>
            </w:r>
            <w:proofErr w:type="spellStart"/>
            <w:r w:rsidRPr="00651C25">
              <w:rPr>
                <w:rFonts w:ascii="Times New Roman" w:hAnsi="Times New Roman"/>
                <w:sz w:val="28"/>
                <w:szCs w:val="28"/>
              </w:rPr>
              <w:t>Шагаа</w:t>
            </w:r>
            <w:proofErr w:type="spellEnd"/>
          </w:p>
        </w:tc>
        <w:tc>
          <w:tcPr>
            <w:tcW w:w="3402"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lastRenderedPageBreak/>
              <w:t>1 квартал</w:t>
            </w:r>
          </w:p>
        </w:tc>
        <w:tc>
          <w:tcPr>
            <w:tcW w:w="2977"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Комитет по </w:t>
            </w:r>
            <w:r w:rsidRPr="00651C25">
              <w:rPr>
                <w:rFonts w:ascii="Times New Roman" w:hAnsi="Times New Roman"/>
                <w:sz w:val="28"/>
                <w:szCs w:val="28"/>
              </w:rPr>
              <w:lastRenderedPageBreak/>
              <w:t xml:space="preserve">образованию и культуре совместно </w:t>
            </w:r>
            <w:proofErr w:type="gramStart"/>
            <w:r w:rsidRPr="00651C25">
              <w:rPr>
                <w:rFonts w:ascii="Times New Roman" w:hAnsi="Times New Roman"/>
                <w:sz w:val="28"/>
                <w:szCs w:val="28"/>
              </w:rPr>
              <w:t>с</w:t>
            </w:r>
            <w:proofErr w:type="gramEnd"/>
          </w:p>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Департаментом  по образованию, Центром развития тувинской традиционной культуры и ремесел </w:t>
            </w:r>
          </w:p>
        </w:tc>
      </w:tr>
      <w:tr w:rsidR="00651C25" w:rsidRPr="00651C25" w:rsidTr="003C4317">
        <w:tc>
          <w:tcPr>
            <w:tcW w:w="566"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lastRenderedPageBreak/>
              <w:t>5.</w:t>
            </w:r>
          </w:p>
        </w:tc>
        <w:tc>
          <w:tcPr>
            <w:tcW w:w="7197"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xml:space="preserve">Мероприятия в школах, </w:t>
            </w:r>
            <w:proofErr w:type="spellStart"/>
            <w:r w:rsidRPr="00651C25">
              <w:rPr>
                <w:rFonts w:ascii="Times New Roman" w:hAnsi="Times New Roman"/>
                <w:sz w:val="28"/>
                <w:szCs w:val="28"/>
              </w:rPr>
              <w:t>ССУЗах</w:t>
            </w:r>
            <w:proofErr w:type="spellEnd"/>
            <w:r w:rsidRPr="00651C25">
              <w:rPr>
                <w:rFonts w:ascii="Times New Roman" w:hAnsi="Times New Roman"/>
                <w:sz w:val="28"/>
                <w:szCs w:val="28"/>
              </w:rPr>
              <w:t xml:space="preserve">, </w:t>
            </w:r>
            <w:proofErr w:type="spellStart"/>
            <w:r w:rsidRPr="00651C25">
              <w:rPr>
                <w:rFonts w:ascii="Times New Roman" w:hAnsi="Times New Roman"/>
                <w:sz w:val="28"/>
                <w:szCs w:val="28"/>
              </w:rPr>
              <w:t>ТувГУ</w:t>
            </w:r>
            <w:proofErr w:type="spellEnd"/>
            <w:r w:rsidRPr="00651C25">
              <w:rPr>
                <w:rFonts w:ascii="Times New Roman" w:hAnsi="Times New Roman"/>
                <w:sz w:val="28"/>
                <w:szCs w:val="28"/>
              </w:rPr>
              <w:t>, посвященные Дню местного самоуправления</w:t>
            </w:r>
          </w:p>
        </w:tc>
        <w:tc>
          <w:tcPr>
            <w:tcW w:w="3402" w:type="dxa"/>
          </w:tcPr>
          <w:p w:rsidR="00651C25" w:rsidRPr="00651C25" w:rsidRDefault="00651C2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Апрель </w:t>
            </w:r>
          </w:p>
        </w:tc>
        <w:tc>
          <w:tcPr>
            <w:tcW w:w="2977" w:type="dxa"/>
          </w:tcPr>
          <w:p w:rsidR="00651C25" w:rsidRPr="00651C25" w:rsidRDefault="00651C25" w:rsidP="003C4317">
            <w:pPr>
              <w:spacing w:after="0" w:line="240" w:lineRule="auto"/>
              <w:rPr>
                <w:rFonts w:ascii="Times New Roman" w:hAnsi="Times New Roman"/>
                <w:sz w:val="28"/>
                <w:szCs w:val="28"/>
              </w:rPr>
            </w:pPr>
            <w:r w:rsidRPr="00651C25">
              <w:rPr>
                <w:rFonts w:ascii="Times New Roman" w:hAnsi="Times New Roman"/>
                <w:sz w:val="28"/>
                <w:szCs w:val="28"/>
              </w:rPr>
              <w:t xml:space="preserve">Комитет совместно с Департаментом культуры </w:t>
            </w:r>
          </w:p>
        </w:tc>
      </w:tr>
      <w:tr w:rsidR="00001965" w:rsidRPr="00651C25" w:rsidTr="003C4317">
        <w:tc>
          <w:tcPr>
            <w:tcW w:w="566"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6</w:t>
            </w:r>
          </w:p>
        </w:tc>
        <w:tc>
          <w:tcPr>
            <w:tcW w:w="7197" w:type="dxa"/>
          </w:tcPr>
          <w:p w:rsidR="00001965" w:rsidRPr="00651C25" w:rsidRDefault="00001965" w:rsidP="00323C54">
            <w:pPr>
              <w:spacing w:after="0" w:line="240" w:lineRule="auto"/>
              <w:rPr>
                <w:rFonts w:ascii="Times New Roman" w:hAnsi="Times New Roman"/>
                <w:sz w:val="28"/>
                <w:szCs w:val="28"/>
              </w:rPr>
            </w:pPr>
            <w:r>
              <w:rPr>
                <w:rFonts w:ascii="Times New Roman" w:hAnsi="Times New Roman"/>
                <w:sz w:val="28"/>
                <w:szCs w:val="28"/>
              </w:rPr>
              <w:t xml:space="preserve">Отчеты Департаментов Мэрии </w:t>
            </w:r>
            <w:proofErr w:type="gramStart"/>
            <w:r>
              <w:rPr>
                <w:rFonts w:ascii="Times New Roman" w:hAnsi="Times New Roman"/>
                <w:sz w:val="28"/>
                <w:szCs w:val="28"/>
              </w:rPr>
              <w:t>г</w:t>
            </w:r>
            <w:proofErr w:type="gramEnd"/>
            <w:r>
              <w:rPr>
                <w:rFonts w:ascii="Times New Roman" w:hAnsi="Times New Roman"/>
                <w:sz w:val="28"/>
                <w:szCs w:val="28"/>
              </w:rPr>
              <w:t>. Кызыла за 2016 год.</w:t>
            </w:r>
          </w:p>
        </w:tc>
        <w:tc>
          <w:tcPr>
            <w:tcW w:w="3402" w:type="dxa"/>
          </w:tcPr>
          <w:p w:rsidR="00001965" w:rsidRPr="00651C25" w:rsidRDefault="00001965" w:rsidP="00323C54">
            <w:pPr>
              <w:spacing w:after="0" w:line="240" w:lineRule="auto"/>
              <w:jc w:val="center"/>
              <w:rPr>
                <w:rFonts w:ascii="Times New Roman" w:hAnsi="Times New Roman"/>
                <w:sz w:val="28"/>
                <w:szCs w:val="28"/>
              </w:rPr>
            </w:pPr>
            <w:r>
              <w:rPr>
                <w:rFonts w:ascii="Times New Roman" w:hAnsi="Times New Roman"/>
                <w:sz w:val="28"/>
                <w:szCs w:val="28"/>
              </w:rPr>
              <w:t>А</w:t>
            </w:r>
            <w:r w:rsidRPr="00651C25">
              <w:rPr>
                <w:rFonts w:ascii="Times New Roman" w:hAnsi="Times New Roman"/>
                <w:sz w:val="28"/>
                <w:szCs w:val="28"/>
              </w:rPr>
              <w:t>прель</w:t>
            </w:r>
          </w:p>
        </w:tc>
        <w:tc>
          <w:tcPr>
            <w:tcW w:w="2977" w:type="dxa"/>
          </w:tcPr>
          <w:p w:rsidR="00001965" w:rsidRPr="00651C25" w:rsidRDefault="00001965" w:rsidP="00323C54">
            <w:pPr>
              <w:spacing w:after="0" w:line="240" w:lineRule="auto"/>
              <w:jc w:val="center"/>
              <w:rPr>
                <w:rFonts w:ascii="Times New Roman" w:hAnsi="Times New Roman"/>
                <w:sz w:val="28"/>
                <w:szCs w:val="28"/>
              </w:rPr>
            </w:pPr>
            <w:r>
              <w:rPr>
                <w:rFonts w:ascii="Times New Roman" w:hAnsi="Times New Roman"/>
                <w:sz w:val="28"/>
                <w:szCs w:val="28"/>
              </w:rPr>
              <w:t>Все комитеты</w:t>
            </w:r>
          </w:p>
        </w:tc>
      </w:tr>
      <w:tr w:rsidR="00001965" w:rsidRPr="00651C25" w:rsidTr="003C4317">
        <w:tc>
          <w:tcPr>
            <w:tcW w:w="566"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7</w:t>
            </w:r>
            <w:r w:rsidRPr="00651C25">
              <w:rPr>
                <w:rFonts w:ascii="Times New Roman" w:hAnsi="Times New Roman"/>
                <w:sz w:val="28"/>
                <w:szCs w:val="28"/>
              </w:rPr>
              <w:t>.</w:t>
            </w:r>
          </w:p>
        </w:tc>
        <w:tc>
          <w:tcPr>
            <w:tcW w:w="719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Об организации детского отдыха  в летний период 2017 г.</w:t>
            </w:r>
          </w:p>
          <w:p w:rsidR="00001965" w:rsidRPr="00651C25" w:rsidRDefault="00001965" w:rsidP="003C4317">
            <w:pPr>
              <w:spacing w:after="0" w:line="240" w:lineRule="auto"/>
              <w:rPr>
                <w:rFonts w:ascii="Times New Roman" w:hAnsi="Times New Roman"/>
                <w:sz w:val="28"/>
                <w:szCs w:val="28"/>
              </w:rPr>
            </w:pPr>
          </w:p>
        </w:tc>
        <w:tc>
          <w:tcPr>
            <w:tcW w:w="3402"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Апрель </w:t>
            </w:r>
            <w:r w:rsidRPr="00651C25">
              <w:rPr>
                <w:rFonts w:ascii="Times New Roman" w:hAnsi="Times New Roman"/>
                <w:sz w:val="28"/>
                <w:szCs w:val="28"/>
              </w:rPr>
              <w:sym w:font="Symbol" w:char="F0BE"/>
            </w:r>
            <w:r w:rsidRPr="00651C25">
              <w:rPr>
                <w:rFonts w:ascii="Times New Roman" w:hAnsi="Times New Roman"/>
                <w:sz w:val="28"/>
                <w:szCs w:val="28"/>
              </w:rPr>
              <w:t xml:space="preserve"> май  </w:t>
            </w:r>
          </w:p>
        </w:tc>
        <w:tc>
          <w:tcPr>
            <w:tcW w:w="2977"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Комитет совместно </w:t>
            </w:r>
            <w:proofErr w:type="gramStart"/>
            <w:r w:rsidRPr="00651C25">
              <w:rPr>
                <w:rFonts w:ascii="Times New Roman" w:hAnsi="Times New Roman"/>
                <w:sz w:val="28"/>
                <w:szCs w:val="28"/>
              </w:rPr>
              <w:t>с</w:t>
            </w:r>
            <w:proofErr w:type="gramEnd"/>
          </w:p>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Департаментами  по образованию</w:t>
            </w:r>
          </w:p>
        </w:tc>
      </w:tr>
      <w:tr w:rsidR="00001965" w:rsidRPr="00651C25" w:rsidTr="003C4317">
        <w:tc>
          <w:tcPr>
            <w:tcW w:w="566"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8</w:t>
            </w:r>
            <w:r w:rsidRPr="00651C25">
              <w:rPr>
                <w:rFonts w:ascii="Times New Roman" w:hAnsi="Times New Roman"/>
                <w:sz w:val="28"/>
                <w:szCs w:val="28"/>
              </w:rPr>
              <w:t>.</w:t>
            </w:r>
          </w:p>
        </w:tc>
        <w:tc>
          <w:tcPr>
            <w:tcW w:w="7197" w:type="dxa"/>
          </w:tcPr>
          <w:p w:rsidR="00001965" w:rsidRPr="00651C25" w:rsidRDefault="00001965" w:rsidP="003C4317">
            <w:pPr>
              <w:spacing w:after="0" w:line="240" w:lineRule="auto"/>
              <w:rPr>
                <w:rFonts w:ascii="Times New Roman" w:hAnsi="Times New Roman"/>
                <w:color w:val="000000"/>
                <w:sz w:val="28"/>
                <w:szCs w:val="28"/>
              </w:rPr>
            </w:pPr>
            <w:r w:rsidRPr="00651C25">
              <w:rPr>
                <w:rFonts w:ascii="Times New Roman" w:hAnsi="Times New Roman"/>
                <w:sz w:val="28"/>
                <w:szCs w:val="28"/>
              </w:rPr>
              <w:t xml:space="preserve">О ходе реализации проекта  «В каждой семье – не менее одного ребенка с высшим образованием» в городе Кызыле </w:t>
            </w:r>
          </w:p>
        </w:tc>
        <w:tc>
          <w:tcPr>
            <w:tcW w:w="3402"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3 квартал</w:t>
            </w:r>
          </w:p>
        </w:tc>
        <w:tc>
          <w:tcPr>
            <w:tcW w:w="2977"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Комитет совместно </w:t>
            </w:r>
            <w:proofErr w:type="gramStart"/>
            <w:r w:rsidRPr="00651C25">
              <w:rPr>
                <w:rFonts w:ascii="Times New Roman" w:hAnsi="Times New Roman"/>
                <w:sz w:val="28"/>
                <w:szCs w:val="28"/>
              </w:rPr>
              <w:t>с</w:t>
            </w:r>
            <w:proofErr w:type="gramEnd"/>
          </w:p>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Департаментами  по образованию, </w:t>
            </w:r>
            <w:proofErr w:type="spellStart"/>
            <w:r w:rsidRPr="00651C25">
              <w:rPr>
                <w:rFonts w:ascii="Times New Roman" w:hAnsi="Times New Roman"/>
                <w:sz w:val="28"/>
                <w:szCs w:val="28"/>
              </w:rPr>
              <w:t>ТывГУ</w:t>
            </w:r>
            <w:proofErr w:type="spellEnd"/>
          </w:p>
        </w:tc>
      </w:tr>
      <w:tr w:rsidR="00001965" w:rsidRPr="00651C25" w:rsidTr="003C4317">
        <w:tc>
          <w:tcPr>
            <w:tcW w:w="566"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9</w:t>
            </w:r>
            <w:r w:rsidRPr="00651C25">
              <w:rPr>
                <w:rFonts w:ascii="Times New Roman" w:hAnsi="Times New Roman"/>
                <w:sz w:val="28"/>
                <w:szCs w:val="28"/>
              </w:rPr>
              <w:t>.</w:t>
            </w:r>
          </w:p>
        </w:tc>
        <w:tc>
          <w:tcPr>
            <w:tcW w:w="719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 xml:space="preserve">Участие в мероприятиях, </w:t>
            </w:r>
            <w:proofErr w:type="gramStart"/>
            <w:r w:rsidRPr="00651C25">
              <w:rPr>
                <w:rFonts w:ascii="Times New Roman" w:hAnsi="Times New Roman"/>
                <w:sz w:val="28"/>
                <w:szCs w:val="28"/>
              </w:rPr>
              <w:t>посвященные</w:t>
            </w:r>
            <w:proofErr w:type="gramEnd"/>
            <w:r w:rsidRPr="00651C25">
              <w:rPr>
                <w:rFonts w:ascii="Times New Roman" w:hAnsi="Times New Roman"/>
                <w:sz w:val="28"/>
                <w:szCs w:val="28"/>
              </w:rPr>
              <w:t xml:space="preserve"> праздникам  «Последний звонок», «Ректорский бал» «Выпускной бал», «День знаний»</w:t>
            </w:r>
          </w:p>
        </w:tc>
        <w:tc>
          <w:tcPr>
            <w:tcW w:w="3402"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В течение года</w:t>
            </w:r>
          </w:p>
        </w:tc>
        <w:tc>
          <w:tcPr>
            <w:tcW w:w="2977"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Комитет </w:t>
            </w:r>
          </w:p>
        </w:tc>
      </w:tr>
      <w:tr w:rsidR="00001965" w:rsidRPr="00651C25" w:rsidTr="003C4317">
        <w:tc>
          <w:tcPr>
            <w:tcW w:w="566"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10</w:t>
            </w:r>
            <w:r w:rsidRPr="00651C25">
              <w:rPr>
                <w:rFonts w:ascii="Times New Roman" w:hAnsi="Times New Roman"/>
                <w:sz w:val="28"/>
                <w:szCs w:val="28"/>
              </w:rPr>
              <w:t>.</w:t>
            </w:r>
          </w:p>
        </w:tc>
        <w:tc>
          <w:tcPr>
            <w:tcW w:w="719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 xml:space="preserve">Рассмотрение итогов проверок финансово-хозяйственной деятельности ДОУ и МБОУ города  Кызыла </w:t>
            </w:r>
          </w:p>
        </w:tc>
        <w:tc>
          <w:tcPr>
            <w:tcW w:w="3402"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В течение года  </w:t>
            </w:r>
          </w:p>
        </w:tc>
        <w:tc>
          <w:tcPr>
            <w:tcW w:w="297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Комитет, Контрольный орган г</w:t>
            </w:r>
            <w:proofErr w:type="gramStart"/>
            <w:r w:rsidRPr="00651C25">
              <w:rPr>
                <w:rFonts w:ascii="Times New Roman" w:hAnsi="Times New Roman"/>
                <w:sz w:val="28"/>
                <w:szCs w:val="28"/>
              </w:rPr>
              <w:t>.К</w:t>
            </w:r>
            <w:proofErr w:type="gramEnd"/>
            <w:r w:rsidRPr="00651C25">
              <w:rPr>
                <w:rFonts w:ascii="Times New Roman" w:hAnsi="Times New Roman"/>
                <w:sz w:val="28"/>
                <w:szCs w:val="28"/>
              </w:rPr>
              <w:t>ызыла</w:t>
            </w:r>
          </w:p>
        </w:tc>
      </w:tr>
      <w:tr w:rsidR="00001965" w:rsidRPr="00651C25" w:rsidTr="003C4317">
        <w:tc>
          <w:tcPr>
            <w:tcW w:w="566"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11</w:t>
            </w:r>
            <w:r w:rsidRPr="00651C25">
              <w:rPr>
                <w:rFonts w:ascii="Times New Roman" w:hAnsi="Times New Roman"/>
                <w:sz w:val="28"/>
                <w:szCs w:val="28"/>
              </w:rPr>
              <w:t>.</w:t>
            </w:r>
          </w:p>
        </w:tc>
        <w:tc>
          <w:tcPr>
            <w:tcW w:w="719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О мерах по профилактике правонарушений, наркомании, детского дорожно-транспортного травматизма среди несовершеннолетних обучающихся</w:t>
            </w:r>
          </w:p>
        </w:tc>
        <w:tc>
          <w:tcPr>
            <w:tcW w:w="3402"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297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Мэрия города Кызыла</w:t>
            </w:r>
          </w:p>
        </w:tc>
      </w:tr>
      <w:tr w:rsidR="00001965" w:rsidRPr="00651C25" w:rsidTr="003C4317">
        <w:tc>
          <w:tcPr>
            <w:tcW w:w="566"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12</w:t>
            </w:r>
            <w:r w:rsidRPr="00651C25">
              <w:rPr>
                <w:rFonts w:ascii="Times New Roman" w:hAnsi="Times New Roman"/>
                <w:sz w:val="28"/>
                <w:szCs w:val="28"/>
              </w:rPr>
              <w:t>.</w:t>
            </w:r>
          </w:p>
        </w:tc>
        <w:tc>
          <w:tcPr>
            <w:tcW w:w="719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О подготовке школ города к открытию нового учебного года. Участие в благотворительных акциях: «Помоги собраться в школу»</w:t>
            </w:r>
          </w:p>
        </w:tc>
        <w:tc>
          <w:tcPr>
            <w:tcW w:w="3402"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август</w:t>
            </w:r>
          </w:p>
        </w:tc>
        <w:tc>
          <w:tcPr>
            <w:tcW w:w="2977"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 xml:space="preserve">Комитет, мэрия </w:t>
            </w:r>
            <w:proofErr w:type="gramStart"/>
            <w:r>
              <w:rPr>
                <w:rFonts w:ascii="Times New Roman" w:hAnsi="Times New Roman"/>
                <w:sz w:val="28"/>
                <w:szCs w:val="28"/>
              </w:rPr>
              <w:t>г</w:t>
            </w:r>
            <w:proofErr w:type="gramEnd"/>
            <w:r>
              <w:rPr>
                <w:rFonts w:ascii="Times New Roman" w:hAnsi="Times New Roman"/>
                <w:sz w:val="28"/>
                <w:szCs w:val="28"/>
              </w:rPr>
              <w:t>. Кызыла, ХПГК</w:t>
            </w:r>
          </w:p>
        </w:tc>
      </w:tr>
      <w:tr w:rsidR="00001965" w:rsidRPr="00651C25" w:rsidTr="003C4317">
        <w:tc>
          <w:tcPr>
            <w:tcW w:w="566"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t>13</w:t>
            </w:r>
            <w:r w:rsidRPr="00651C25">
              <w:rPr>
                <w:rFonts w:ascii="Times New Roman" w:hAnsi="Times New Roman"/>
                <w:sz w:val="28"/>
                <w:szCs w:val="28"/>
              </w:rPr>
              <w:t>.</w:t>
            </w:r>
          </w:p>
        </w:tc>
        <w:tc>
          <w:tcPr>
            <w:tcW w:w="719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Об опыте работы лучших учителей русского языка.</w:t>
            </w:r>
          </w:p>
        </w:tc>
        <w:tc>
          <w:tcPr>
            <w:tcW w:w="3402"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октябрь</w:t>
            </w:r>
          </w:p>
        </w:tc>
        <w:tc>
          <w:tcPr>
            <w:tcW w:w="2977"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 xml:space="preserve">Комитет совместно </w:t>
            </w:r>
            <w:proofErr w:type="gramStart"/>
            <w:r w:rsidRPr="00651C25">
              <w:rPr>
                <w:rFonts w:ascii="Times New Roman" w:hAnsi="Times New Roman"/>
                <w:sz w:val="28"/>
                <w:szCs w:val="28"/>
              </w:rPr>
              <w:t>с</w:t>
            </w:r>
            <w:proofErr w:type="gramEnd"/>
          </w:p>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Департаментами  по образованию</w:t>
            </w:r>
          </w:p>
        </w:tc>
      </w:tr>
      <w:tr w:rsidR="00001965" w:rsidRPr="00651C25" w:rsidTr="003C4317">
        <w:tc>
          <w:tcPr>
            <w:tcW w:w="566" w:type="dxa"/>
          </w:tcPr>
          <w:p w:rsidR="00001965" w:rsidRPr="00651C25" w:rsidRDefault="00001965" w:rsidP="003C4317">
            <w:pPr>
              <w:spacing w:after="0" w:line="240" w:lineRule="auto"/>
              <w:rPr>
                <w:rFonts w:ascii="Times New Roman" w:hAnsi="Times New Roman"/>
                <w:sz w:val="28"/>
                <w:szCs w:val="28"/>
              </w:rPr>
            </w:pPr>
            <w:r>
              <w:rPr>
                <w:rFonts w:ascii="Times New Roman" w:hAnsi="Times New Roman"/>
                <w:sz w:val="28"/>
                <w:szCs w:val="28"/>
              </w:rPr>
              <w:lastRenderedPageBreak/>
              <w:t>14</w:t>
            </w:r>
            <w:r w:rsidRPr="00651C25">
              <w:rPr>
                <w:rFonts w:ascii="Times New Roman" w:hAnsi="Times New Roman"/>
                <w:sz w:val="28"/>
                <w:szCs w:val="28"/>
              </w:rPr>
              <w:t>.</w:t>
            </w:r>
          </w:p>
        </w:tc>
        <w:tc>
          <w:tcPr>
            <w:tcW w:w="719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Подведение итогов работы комитета за год и составление плана работы на 2017 год.</w:t>
            </w:r>
          </w:p>
        </w:tc>
        <w:tc>
          <w:tcPr>
            <w:tcW w:w="3402" w:type="dxa"/>
          </w:tcPr>
          <w:p w:rsidR="00001965" w:rsidRPr="00651C25" w:rsidRDefault="00001965" w:rsidP="003C4317">
            <w:pPr>
              <w:spacing w:after="0" w:line="240" w:lineRule="auto"/>
              <w:jc w:val="center"/>
              <w:rPr>
                <w:rFonts w:ascii="Times New Roman" w:hAnsi="Times New Roman"/>
                <w:sz w:val="28"/>
                <w:szCs w:val="28"/>
              </w:rPr>
            </w:pPr>
            <w:r w:rsidRPr="00651C25">
              <w:rPr>
                <w:rFonts w:ascii="Times New Roman" w:hAnsi="Times New Roman"/>
                <w:sz w:val="28"/>
                <w:szCs w:val="28"/>
              </w:rPr>
              <w:t>Декабрь</w:t>
            </w:r>
          </w:p>
        </w:tc>
        <w:tc>
          <w:tcPr>
            <w:tcW w:w="2977" w:type="dxa"/>
          </w:tcPr>
          <w:p w:rsidR="00001965" w:rsidRPr="00651C25" w:rsidRDefault="00001965" w:rsidP="003C4317">
            <w:pPr>
              <w:spacing w:after="0" w:line="240" w:lineRule="auto"/>
              <w:rPr>
                <w:rFonts w:ascii="Times New Roman" w:hAnsi="Times New Roman"/>
                <w:sz w:val="28"/>
                <w:szCs w:val="28"/>
              </w:rPr>
            </w:pPr>
            <w:r w:rsidRPr="00651C25">
              <w:rPr>
                <w:rFonts w:ascii="Times New Roman" w:hAnsi="Times New Roman"/>
                <w:sz w:val="28"/>
                <w:szCs w:val="28"/>
              </w:rPr>
              <w:t>комитет</w:t>
            </w:r>
          </w:p>
        </w:tc>
      </w:tr>
    </w:tbl>
    <w:p w:rsidR="00237C13" w:rsidRPr="00651C25" w:rsidRDefault="00237C13" w:rsidP="00237C13">
      <w:pPr>
        <w:jc w:val="center"/>
        <w:rPr>
          <w:rFonts w:ascii="Times New Roman" w:hAnsi="Times New Roman"/>
          <w:b/>
          <w:sz w:val="28"/>
          <w:szCs w:val="28"/>
        </w:rPr>
      </w:pPr>
    </w:p>
    <w:p w:rsidR="00237C13" w:rsidRPr="00651C25" w:rsidRDefault="00237C13" w:rsidP="00237C13">
      <w:pPr>
        <w:jc w:val="center"/>
        <w:rPr>
          <w:rFonts w:ascii="Times New Roman" w:hAnsi="Times New Roman"/>
          <w:b/>
          <w:sz w:val="28"/>
          <w:szCs w:val="28"/>
        </w:rPr>
      </w:pPr>
      <w:r w:rsidRPr="00651C25">
        <w:rPr>
          <w:rFonts w:ascii="Times New Roman" w:hAnsi="Times New Roman"/>
          <w:b/>
          <w:sz w:val="28"/>
          <w:szCs w:val="28"/>
        </w:rPr>
        <w:t>План работы комитета по градостроительству, муниципальному имуществу и земельным вопросам</w:t>
      </w:r>
      <w:r w:rsidR="00651C25">
        <w:rPr>
          <w:rFonts w:ascii="Times New Roman" w:hAnsi="Times New Roman"/>
          <w:b/>
          <w:sz w:val="28"/>
          <w:szCs w:val="28"/>
        </w:rPr>
        <w:t xml:space="preserve"> на 2016-2017 годы</w:t>
      </w:r>
    </w:p>
    <w:tbl>
      <w:tblPr>
        <w:tblStyle w:val="a8"/>
        <w:tblW w:w="0" w:type="auto"/>
        <w:tblLook w:val="04A0"/>
      </w:tblPr>
      <w:tblGrid>
        <w:gridCol w:w="921"/>
        <w:gridCol w:w="7252"/>
        <w:gridCol w:w="2438"/>
        <w:gridCol w:w="3608"/>
      </w:tblGrid>
      <w:tr w:rsidR="00237C13" w:rsidRPr="00651C25" w:rsidTr="00001965">
        <w:tc>
          <w:tcPr>
            <w:tcW w:w="921"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w:t>
            </w:r>
          </w:p>
        </w:tc>
        <w:tc>
          <w:tcPr>
            <w:tcW w:w="725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Вопросы</w:t>
            </w:r>
          </w:p>
        </w:tc>
        <w:tc>
          <w:tcPr>
            <w:tcW w:w="2438"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сроки</w:t>
            </w:r>
          </w:p>
        </w:tc>
        <w:tc>
          <w:tcPr>
            <w:tcW w:w="3608"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ответственный</w:t>
            </w:r>
          </w:p>
        </w:tc>
      </w:tr>
      <w:tr w:rsidR="00237C13" w:rsidRPr="00651C25" w:rsidTr="00001965">
        <w:tc>
          <w:tcPr>
            <w:tcW w:w="921"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w:t>
            </w:r>
          </w:p>
        </w:tc>
        <w:tc>
          <w:tcPr>
            <w:tcW w:w="7252"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Рассмотрение хода исполнения Муниципальной программы «Создание условий для устойчивого экономического развития города Кызыла на 2015-2017 годы»:</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 Повышение качества управления муниципальным имуществом и земельными участками на территории города Кызыла».</w:t>
            </w:r>
          </w:p>
        </w:tc>
        <w:tc>
          <w:tcPr>
            <w:tcW w:w="2438"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3608"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 xml:space="preserve">Комитет, Управление экономики Мэрии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w:t>
            </w:r>
          </w:p>
        </w:tc>
      </w:tr>
      <w:tr w:rsidR="00237C13" w:rsidRPr="00651C25" w:rsidTr="00001965">
        <w:tc>
          <w:tcPr>
            <w:tcW w:w="921"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2.</w:t>
            </w:r>
          </w:p>
        </w:tc>
        <w:tc>
          <w:tcPr>
            <w:tcW w:w="7252"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Проведение заседаний комитета</w:t>
            </w:r>
          </w:p>
        </w:tc>
        <w:tc>
          <w:tcPr>
            <w:tcW w:w="2438"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ежеквартально</w:t>
            </w:r>
          </w:p>
        </w:tc>
        <w:tc>
          <w:tcPr>
            <w:tcW w:w="3608"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комитет</w:t>
            </w:r>
          </w:p>
        </w:tc>
      </w:tr>
      <w:tr w:rsidR="00237C13" w:rsidRPr="00651C25" w:rsidTr="00001965">
        <w:tc>
          <w:tcPr>
            <w:tcW w:w="921"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3.</w:t>
            </w:r>
          </w:p>
        </w:tc>
        <w:tc>
          <w:tcPr>
            <w:tcW w:w="7252"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Рассмотрение внесений изменений в Прогнозный план (Программу) приватизации муниципального имущества городского округа «Город Кызыл Республики Тыва» на период на 2015-2017 годы»</w:t>
            </w:r>
          </w:p>
        </w:tc>
        <w:tc>
          <w:tcPr>
            <w:tcW w:w="2438"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3608"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 xml:space="preserve">Комитет совместно с Управлением градостроительства и архитектуры Мэрии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w:t>
            </w:r>
          </w:p>
        </w:tc>
      </w:tr>
      <w:tr w:rsidR="00001965" w:rsidRPr="00651C25" w:rsidTr="00001965">
        <w:tc>
          <w:tcPr>
            <w:tcW w:w="921" w:type="dxa"/>
          </w:tcPr>
          <w:p w:rsidR="00001965" w:rsidRPr="00651C25" w:rsidRDefault="00001965" w:rsidP="00237C13">
            <w:pPr>
              <w:jc w:val="center"/>
              <w:rPr>
                <w:rFonts w:ascii="Times New Roman" w:hAnsi="Times New Roman"/>
                <w:sz w:val="28"/>
                <w:szCs w:val="28"/>
              </w:rPr>
            </w:pPr>
            <w:r>
              <w:rPr>
                <w:rFonts w:ascii="Times New Roman" w:hAnsi="Times New Roman"/>
                <w:sz w:val="28"/>
                <w:szCs w:val="28"/>
              </w:rPr>
              <w:t>4</w:t>
            </w:r>
          </w:p>
        </w:tc>
        <w:tc>
          <w:tcPr>
            <w:tcW w:w="7252" w:type="dxa"/>
          </w:tcPr>
          <w:p w:rsidR="00001965" w:rsidRPr="00651C25" w:rsidRDefault="00001965" w:rsidP="00323C54">
            <w:pPr>
              <w:rPr>
                <w:rFonts w:ascii="Times New Roman" w:hAnsi="Times New Roman"/>
                <w:sz w:val="28"/>
                <w:szCs w:val="28"/>
              </w:rPr>
            </w:pPr>
            <w:r>
              <w:rPr>
                <w:rFonts w:ascii="Times New Roman" w:hAnsi="Times New Roman"/>
                <w:sz w:val="28"/>
                <w:szCs w:val="28"/>
              </w:rPr>
              <w:t xml:space="preserve">Отчеты Департаментов Мэрии </w:t>
            </w:r>
            <w:proofErr w:type="gramStart"/>
            <w:r>
              <w:rPr>
                <w:rFonts w:ascii="Times New Roman" w:hAnsi="Times New Roman"/>
                <w:sz w:val="28"/>
                <w:szCs w:val="28"/>
              </w:rPr>
              <w:t>г</w:t>
            </w:r>
            <w:proofErr w:type="gramEnd"/>
            <w:r>
              <w:rPr>
                <w:rFonts w:ascii="Times New Roman" w:hAnsi="Times New Roman"/>
                <w:sz w:val="28"/>
                <w:szCs w:val="28"/>
              </w:rPr>
              <w:t>. Кызыла за 2016 год.</w:t>
            </w:r>
          </w:p>
        </w:tc>
        <w:tc>
          <w:tcPr>
            <w:tcW w:w="2438" w:type="dxa"/>
          </w:tcPr>
          <w:p w:rsidR="00001965" w:rsidRPr="00651C25" w:rsidRDefault="00001965" w:rsidP="00323C54">
            <w:pPr>
              <w:jc w:val="center"/>
              <w:rPr>
                <w:rFonts w:ascii="Times New Roman" w:hAnsi="Times New Roman"/>
                <w:sz w:val="28"/>
                <w:szCs w:val="28"/>
              </w:rPr>
            </w:pPr>
            <w:r>
              <w:rPr>
                <w:rFonts w:ascii="Times New Roman" w:hAnsi="Times New Roman"/>
                <w:sz w:val="28"/>
                <w:szCs w:val="28"/>
              </w:rPr>
              <w:t>А</w:t>
            </w:r>
            <w:r w:rsidRPr="00651C25">
              <w:rPr>
                <w:rFonts w:ascii="Times New Roman" w:hAnsi="Times New Roman"/>
                <w:sz w:val="28"/>
                <w:szCs w:val="28"/>
              </w:rPr>
              <w:t>прель</w:t>
            </w:r>
          </w:p>
        </w:tc>
        <w:tc>
          <w:tcPr>
            <w:tcW w:w="3608" w:type="dxa"/>
          </w:tcPr>
          <w:p w:rsidR="00001965" w:rsidRPr="00651C25" w:rsidRDefault="00001965" w:rsidP="00323C54">
            <w:pPr>
              <w:jc w:val="center"/>
              <w:rPr>
                <w:rFonts w:ascii="Times New Roman" w:hAnsi="Times New Roman"/>
                <w:sz w:val="28"/>
                <w:szCs w:val="28"/>
              </w:rPr>
            </w:pPr>
            <w:r>
              <w:rPr>
                <w:rFonts w:ascii="Times New Roman" w:hAnsi="Times New Roman"/>
                <w:sz w:val="28"/>
                <w:szCs w:val="28"/>
              </w:rPr>
              <w:t>Все комитеты</w:t>
            </w:r>
          </w:p>
        </w:tc>
      </w:tr>
      <w:tr w:rsidR="00001965" w:rsidRPr="00651C25" w:rsidTr="00001965">
        <w:tc>
          <w:tcPr>
            <w:tcW w:w="921" w:type="dxa"/>
          </w:tcPr>
          <w:p w:rsidR="00001965" w:rsidRPr="00651C25" w:rsidRDefault="00001965" w:rsidP="00237C13">
            <w:pPr>
              <w:jc w:val="center"/>
              <w:rPr>
                <w:rFonts w:ascii="Times New Roman" w:hAnsi="Times New Roman"/>
                <w:sz w:val="28"/>
                <w:szCs w:val="28"/>
              </w:rPr>
            </w:pPr>
            <w:r>
              <w:rPr>
                <w:rFonts w:ascii="Times New Roman" w:hAnsi="Times New Roman"/>
                <w:sz w:val="28"/>
                <w:szCs w:val="28"/>
              </w:rPr>
              <w:t>5</w:t>
            </w:r>
            <w:r w:rsidRPr="00651C25">
              <w:rPr>
                <w:rFonts w:ascii="Times New Roman" w:hAnsi="Times New Roman"/>
                <w:sz w:val="28"/>
                <w:szCs w:val="28"/>
              </w:rPr>
              <w:t>.</w:t>
            </w:r>
          </w:p>
        </w:tc>
        <w:tc>
          <w:tcPr>
            <w:tcW w:w="7252" w:type="dxa"/>
          </w:tcPr>
          <w:p w:rsidR="00001965" w:rsidRPr="00651C25" w:rsidRDefault="00001965" w:rsidP="00237C13">
            <w:pPr>
              <w:rPr>
                <w:rFonts w:ascii="Times New Roman" w:hAnsi="Times New Roman"/>
                <w:sz w:val="28"/>
                <w:szCs w:val="28"/>
              </w:rPr>
            </w:pPr>
            <w:proofErr w:type="gramStart"/>
            <w:r w:rsidRPr="00651C25">
              <w:rPr>
                <w:rFonts w:ascii="Times New Roman" w:hAnsi="Times New Roman"/>
                <w:sz w:val="28"/>
                <w:szCs w:val="28"/>
              </w:rPr>
              <w:t>Контроль за</w:t>
            </w:r>
            <w:proofErr w:type="gramEnd"/>
            <w:r w:rsidRPr="00651C25">
              <w:rPr>
                <w:rFonts w:ascii="Times New Roman" w:hAnsi="Times New Roman"/>
                <w:sz w:val="28"/>
                <w:szCs w:val="28"/>
              </w:rPr>
              <w:t xml:space="preserve"> исполнением плана-графика мероприятий по ограничению ИЖС, стимулированию многоэтажного строительства устранения самовольной, хаотичной застройки, улучшению архитектурного облика города.</w:t>
            </w:r>
          </w:p>
        </w:tc>
        <w:tc>
          <w:tcPr>
            <w:tcW w:w="2438" w:type="dxa"/>
          </w:tcPr>
          <w:p w:rsidR="00001965" w:rsidRPr="00651C25" w:rsidRDefault="00001965" w:rsidP="00237C13">
            <w:pP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3608" w:type="dxa"/>
          </w:tcPr>
          <w:p w:rsidR="00001965" w:rsidRPr="00651C25" w:rsidRDefault="00001965" w:rsidP="00237C13">
            <w:pPr>
              <w:rPr>
                <w:rFonts w:ascii="Times New Roman" w:hAnsi="Times New Roman"/>
                <w:sz w:val="28"/>
                <w:szCs w:val="28"/>
              </w:rPr>
            </w:pPr>
            <w:r w:rsidRPr="00651C25">
              <w:rPr>
                <w:rFonts w:ascii="Times New Roman" w:hAnsi="Times New Roman"/>
                <w:sz w:val="28"/>
                <w:szCs w:val="28"/>
              </w:rPr>
              <w:t xml:space="preserve">Комитет совместно с Управлением градостроительства и архитектуры Мэрии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w:t>
            </w:r>
          </w:p>
        </w:tc>
      </w:tr>
      <w:tr w:rsidR="00001965" w:rsidRPr="00651C25" w:rsidTr="00001965">
        <w:tc>
          <w:tcPr>
            <w:tcW w:w="921" w:type="dxa"/>
          </w:tcPr>
          <w:p w:rsidR="00001965" w:rsidRPr="00651C25" w:rsidRDefault="00001965" w:rsidP="00237C13">
            <w:pPr>
              <w:jc w:val="center"/>
              <w:rPr>
                <w:rFonts w:ascii="Times New Roman" w:hAnsi="Times New Roman"/>
                <w:sz w:val="28"/>
                <w:szCs w:val="28"/>
              </w:rPr>
            </w:pPr>
            <w:r>
              <w:rPr>
                <w:rFonts w:ascii="Times New Roman" w:hAnsi="Times New Roman"/>
                <w:sz w:val="28"/>
                <w:szCs w:val="28"/>
              </w:rPr>
              <w:t>6</w:t>
            </w:r>
            <w:r w:rsidRPr="00651C25">
              <w:rPr>
                <w:rFonts w:ascii="Times New Roman" w:hAnsi="Times New Roman"/>
                <w:sz w:val="28"/>
                <w:szCs w:val="28"/>
              </w:rPr>
              <w:t>.</w:t>
            </w:r>
          </w:p>
        </w:tc>
        <w:tc>
          <w:tcPr>
            <w:tcW w:w="7252" w:type="dxa"/>
          </w:tcPr>
          <w:p w:rsidR="00001965" w:rsidRPr="00651C25" w:rsidRDefault="00001965" w:rsidP="00651C25">
            <w:pPr>
              <w:rPr>
                <w:rFonts w:ascii="Times New Roman" w:hAnsi="Times New Roman"/>
                <w:sz w:val="28"/>
                <w:szCs w:val="28"/>
              </w:rPr>
            </w:pPr>
            <w:r w:rsidRPr="00651C25">
              <w:rPr>
                <w:rFonts w:ascii="Times New Roman" w:hAnsi="Times New Roman"/>
                <w:sz w:val="28"/>
                <w:szCs w:val="28"/>
              </w:rPr>
              <w:t>Об исполнении решений совместных совещаний 2015-201</w:t>
            </w:r>
            <w:r>
              <w:rPr>
                <w:rFonts w:ascii="Times New Roman" w:hAnsi="Times New Roman"/>
                <w:sz w:val="28"/>
                <w:szCs w:val="28"/>
              </w:rPr>
              <w:t>7</w:t>
            </w:r>
            <w:r w:rsidRPr="00651C25">
              <w:rPr>
                <w:rFonts w:ascii="Times New Roman" w:hAnsi="Times New Roman"/>
                <w:sz w:val="28"/>
                <w:szCs w:val="28"/>
              </w:rPr>
              <w:t xml:space="preserve"> годов по земельным и градостроительным вопросам.</w:t>
            </w:r>
          </w:p>
        </w:tc>
        <w:tc>
          <w:tcPr>
            <w:tcW w:w="2438" w:type="dxa"/>
          </w:tcPr>
          <w:p w:rsidR="00001965" w:rsidRPr="00651C25" w:rsidRDefault="00001965" w:rsidP="00237C13">
            <w:pP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3608" w:type="dxa"/>
          </w:tcPr>
          <w:p w:rsidR="00001965" w:rsidRPr="00651C25" w:rsidRDefault="00001965" w:rsidP="00237C13">
            <w:pPr>
              <w:rPr>
                <w:rFonts w:ascii="Times New Roman" w:hAnsi="Times New Roman"/>
                <w:sz w:val="28"/>
                <w:szCs w:val="28"/>
              </w:rPr>
            </w:pPr>
            <w:r w:rsidRPr="00651C25">
              <w:rPr>
                <w:rFonts w:ascii="Times New Roman" w:hAnsi="Times New Roman"/>
                <w:sz w:val="28"/>
                <w:szCs w:val="28"/>
              </w:rPr>
              <w:t xml:space="preserve">Комитет, Мэрия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w:t>
            </w:r>
          </w:p>
        </w:tc>
      </w:tr>
      <w:tr w:rsidR="00001965" w:rsidRPr="00651C25" w:rsidTr="00001965">
        <w:tc>
          <w:tcPr>
            <w:tcW w:w="921" w:type="dxa"/>
          </w:tcPr>
          <w:p w:rsidR="00001965" w:rsidRPr="00651C25" w:rsidRDefault="00001965" w:rsidP="00237C13">
            <w:pPr>
              <w:jc w:val="center"/>
              <w:rPr>
                <w:rFonts w:ascii="Times New Roman" w:hAnsi="Times New Roman"/>
                <w:sz w:val="28"/>
                <w:szCs w:val="28"/>
              </w:rPr>
            </w:pPr>
            <w:r>
              <w:rPr>
                <w:rFonts w:ascii="Times New Roman" w:hAnsi="Times New Roman"/>
                <w:sz w:val="28"/>
                <w:szCs w:val="28"/>
              </w:rPr>
              <w:t>7</w:t>
            </w:r>
          </w:p>
        </w:tc>
        <w:tc>
          <w:tcPr>
            <w:tcW w:w="7252" w:type="dxa"/>
          </w:tcPr>
          <w:p w:rsidR="00001965" w:rsidRPr="00651C25" w:rsidRDefault="00001965" w:rsidP="00237C13">
            <w:pPr>
              <w:rPr>
                <w:rFonts w:ascii="Times New Roman" w:hAnsi="Times New Roman"/>
                <w:sz w:val="28"/>
                <w:szCs w:val="28"/>
              </w:rPr>
            </w:pPr>
            <w:r w:rsidRPr="00651C25">
              <w:rPr>
                <w:rFonts w:ascii="Times New Roman" w:hAnsi="Times New Roman"/>
                <w:sz w:val="28"/>
                <w:szCs w:val="28"/>
              </w:rPr>
              <w:t>Проведение публичных слушаний по изменению вида разрешенного использования земельных участков</w:t>
            </w:r>
          </w:p>
        </w:tc>
        <w:tc>
          <w:tcPr>
            <w:tcW w:w="2438" w:type="dxa"/>
          </w:tcPr>
          <w:p w:rsidR="00001965" w:rsidRPr="00651C25" w:rsidRDefault="00001965" w:rsidP="00237C13">
            <w:pPr>
              <w:rPr>
                <w:rFonts w:ascii="Times New Roman" w:hAnsi="Times New Roman"/>
                <w:sz w:val="28"/>
                <w:szCs w:val="28"/>
              </w:rPr>
            </w:pPr>
            <w:r w:rsidRPr="00651C25">
              <w:rPr>
                <w:rFonts w:ascii="Times New Roman" w:hAnsi="Times New Roman"/>
                <w:sz w:val="28"/>
                <w:szCs w:val="28"/>
              </w:rPr>
              <w:t>В течение года</w:t>
            </w:r>
          </w:p>
        </w:tc>
        <w:tc>
          <w:tcPr>
            <w:tcW w:w="3608" w:type="dxa"/>
          </w:tcPr>
          <w:p w:rsidR="00001965" w:rsidRPr="00651C25" w:rsidRDefault="00001965" w:rsidP="00237C13">
            <w:pPr>
              <w:rPr>
                <w:rFonts w:ascii="Times New Roman" w:hAnsi="Times New Roman"/>
                <w:sz w:val="28"/>
                <w:szCs w:val="28"/>
              </w:rPr>
            </w:pPr>
            <w:r w:rsidRPr="00651C25">
              <w:rPr>
                <w:rFonts w:ascii="Times New Roman" w:hAnsi="Times New Roman"/>
                <w:sz w:val="28"/>
                <w:szCs w:val="28"/>
              </w:rPr>
              <w:t xml:space="preserve">Комитет, Мэрия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w:t>
            </w:r>
          </w:p>
        </w:tc>
      </w:tr>
      <w:tr w:rsidR="00001965" w:rsidRPr="00651C25" w:rsidTr="00001965">
        <w:tc>
          <w:tcPr>
            <w:tcW w:w="921" w:type="dxa"/>
          </w:tcPr>
          <w:p w:rsidR="00001965" w:rsidRPr="00651C25" w:rsidRDefault="00001965" w:rsidP="00237C13">
            <w:pPr>
              <w:jc w:val="center"/>
              <w:rPr>
                <w:rFonts w:ascii="Times New Roman" w:hAnsi="Times New Roman"/>
                <w:sz w:val="28"/>
                <w:szCs w:val="28"/>
              </w:rPr>
            </w:pPr>
            <w:r>
              <w:rPr>
                <w:rFonts w:ascii="Times New Roman" w:hAnsi="Times New Roman"/>
                <w:sz w:val="28"/>
                <w:szCs w:val="28"/>
              </w:rPr>
              <w:t>8</w:t>
            </w:r>
            <w:r w:rsidRPr="00651C25">
              <w:rPr>
                <w:rFonts w:ascii="Times New Roman" w:hAnsi="Times New Roman"/>
                <w:sz w:val="28"/>
                <w:szCs w:val="28"/>
              </w:rPr>
              <w:t>.</w:t>
            </w:r>
          </w:p>
        </w:tc>
        <w:tc>
          <w:tcPr>
            <w:tcW w:w="7252" w:type="dxa"/>
          </w:tcPr>
          <w:p w:rsidR="00001965" w:rsidRPr="00651C25" w:rsidRDefault="00001965" w:rsidP="00237C13">
            <w:pPr>
              <w:rPr>
                <w:rFonts w:ascii="Times New Roman" w:hAnsi="Times New Roman"/>
                <w:sz w:val="28"/>
                <w:szCs w:val="28"/>
              </w:rPr>
            </w:pPr>
            <w:r w:rsidRPr="00651C25">
              <w:rPr>
                <w:rFonts w:ascii="Times New Roman" w:hAnsi="Times New Roman"/>
                <w:sz w:val="28"/>
                <w:szCs w:val="28"/>
              </w:rPr>
              <w:t xml:space="preserve">Участие в благотворительных акциях «Помоги собраться </w:t>
            </w:r>
            <w:r w:rsidRPr="00651C25">
              <w:rPr>
                <w:rFonts w:ascii="Times New Roman" w:hAnsi="Times New Roman"/>
                <w:sz w:val="28"/>
                <w:szCs w:val="28"/>
              </w:rPr>
              <w:lastRenderedPageBreak/>
              <w:t>в школу»</w:t>
            </w:r>
          </w:p>
        </w:tc>
        <w:tc>
          <w:tcPr>
            <w:tcW w:w="2438" w:type="dxa"/>
          </w:tcPr>
          <w:p w:rsidR="00001965" w:rsidRPr="00651C25" w:rsidRDefault="00001965" w:rsidP="00237C13">
            <w:pPr>
              <w:jc w:val="center"/>
              <w:rPr>
                <w:rFonts w:ascii="Times New Roman" w:hAnsi="Times New Roman"/>
                <w:sz w:val="28"/>
                <w:szCs w:val="28"/>
              </w:rPr>
            </w:pPr>
            <w:r w:rsidRPr="00651C25">
              <w:rPr>
                <w:rFonts w:ascii="Times New Roman" w:hAnsi="Times New Roman"/>
                <w:sz w:val="28"/>
                <w:szCs w:val="28"/>
              </w:rPr>
              <w:lastRenderedPageBreak/>
              <w:t>август</w:t>
            </w:r>
          </w:p>
        </w:tc>
        <w:tc>
          <w:tcPr>
            <w:tcW w:w="3608" w:type="dxa"/>
          </w:tcPr>
          <w:p w:rsidR="00001965" w:rsidRPr="00651C25" w:rsidRDefault="00001965" w:rsidP="00237C13">
            <w:pPr>
              <w:jc w:val="center"/>
              <w:rPr>
                <w:rFonts w:ascii="Times New Roman" w:hAnsi="Times New Roman"/>
                <w:sz w:val="28"/>
                <w:szCs w:val="28"/>
              </w:rPr>
            </w:pPr>
            <w:r w:rsidRPr="00651C25">
              <w:rPr>
                <w:rFonts w:ascii="Times New Roman" w:hAnsi="Times New Roman"/>
                <w:sz w:val="28"/>
                <w:szCs w:val="28"/>
              </w:rPr>
              <w:t>комитет</w:t>
            </w:r>
          </w:p>
        </w:tc>
      </w:tr>
      <w:tr w:rsidR="00001965" w:rsidRPr="00651C25" w:rsidTr="00001965">
        <w:tc>
          <w:tcPr>
            <w:tcW w:w="921" w:type="dxa"/>
          </w:tcPr>
          <w:p w:rsidR="00001965" w:rsidRPr="00651C25" w:rsidRDefault="00001965" w:rsidP="00237C13">
            <w:pPr>
              <w:jc w:val="center"/>
              <w:rPr>
                <w:rFonts w:ascii="Times New Roman" w:hAnsi="Times New Roman"/>
                <w:sz w:val="28"/>
                <w:szCs w:val="28"/>
              </w:rPr>
            </w:pPr>
            <w:r>
              <w:rPr>
                <w:rFonts w:ascii="Times New Roman" w:hAnsi="Times New Roman"/>
                <w:sz w:val="28"/>
                <w:szCs w:val="28"/>
              </w:rPr>
              <w:lastRenderedPageBreak/>
              <w:t>9</w:t>
            </w:r>
            <w:r w:rsidRPr="00651C25">
              <w:rPr>
                <w:rFonts w:ascii="Times New Roman" w:hAnsi="Times New Roman"/>
                <w:sz w:val="28"/>
                <w:szCs w:val="28"/>
              </w:rPr>
              <w:t>.</w:t>
            </w:r>
          </w:p>
        </w:tc>
        <w:tc>
          <w:tcPr>
            <w:tcW w:w="7252" w:type="dxa"/>
          </w:tcPr>
          <w:p w:rsidR="00001965" w:rsidRPr="00651C25" w:rsidRDefault="00001965" w:rsidP="00237C13">
            <w:pPr>
              <w:jc w:val="center"/>
              <w:rPr>
                <w:rFonts w:ascii="Times New Roman" w:hAnsi="Times New Roman"/>
                <w:sz w:val="28"/>
                <w:szCs w:val="28"/>
              </w:rPr>
            </w:pPr>
            <w:r w:rsidRPr="00651C25">
              <w:rPr>
                <w:rFonts w:ascii="Times New Roman" w:hAnsi="Times New Roman"/>
                <w:sz w:val="28"/>
                <w:szCs w:val="28"/>
              </w:rPr>
              <w:t>Подведение итогов работы за год и составление плана на 2017 год.</w:t>
            </w:r>
          </w:p>
        </w:tc>
        <w:tc>
          <w:tcPr>
            <w:tcW w:w="2438" w:type="dxa"/>
          </w:tcPr>
          <w:p w:rsidR="00001965" w:rsidRPr="00651C25" w:rsidRDefault="00001965" w:rsidP="00237C13">
            <w:pPr>
              <w:jc w:val="center"/>
              <w:rPr>
                <w:rFonts w:ascii="Times New Roman" w:hAnsi="Times New Roman"/>
                <w:sz w:val="28"/>
                <w:szCs w:val="28"/>
              </w:rPr>
            </w:pPr>
          </w:p>
        </w:tc>
        <w:tc>
          <w:tcPr>
            <w:tcW w:w="3608" w:type="dxa"/>
          </w:tcPr>
          <w:p w:rsidR="00001965" w:rsidRPr="00651C25" w:rsidRDefault="00001965" w:rsidP="00237C13">
            <w:pPr>
              <w:jc w:val="center"/>
              <w:rPr>
                <w:rFonts w:ascii="Times New Roman" w:hAnsi="Times New Roman"/>
                <w:sz w:val="28"/>
                <w:szCs w:val="28"/>
              </w:rPr>
            </w:pPr>
            <w:r w:rsidRPr="00651C25">
              <w:rPr>
                <w:rFonts w:ascii="Times New Roman" w:hAnsi="Times New Roman"/>
                <w:sz w:val="28"/>
                <w:szCs w:val="28"/>
              </w:rPr>
              <w:t>комитет</w:t>
            </w:r>
          </w:p>
        </w:tc>
      </w:tr>
    </w:tbl>
    <w:p w:rsidR="00237C13" w:rsidRPr="00651C25" w:rsidRDefault="00237C13" w:rsidP="00237C13">
      <w:pPr>
        <w:jc w:val="center"/>
        <w:rPr>
          <w:rFonts w:ascii="Times New Roman" w:hAnsi="Times New Roman"/>
          <w:sz w:val="28"/>
          <w:szCs w:val="28"/>
        </w:rPr>
      </w:pPr>
    </w:p>
    <w:p w:rsidR="00237C13" w:rsidRDefault="00237C13" w:rsidP="00237C13">
      <w:pPr>
        <w:jc w:val="center"/>
        <w:rPr>
          <w:rFonts w:ascii="Times New Roman" w:hAnsi="Times New Roman"/>
          <w:b/>
          <w:sz w:val="28"/>
          <w:szCs w:val="28"/>
        </w:rPr>
      </w:pPr>
      <w:r w:rsidRPr="00651C25">
        <w:rPr>
          <w:rFonts w:ascii="Times New Roman" w:hAnsi="Times New Roman"/>
          <w:b/>
          <w:sz w:val="28"/>
          <w:szCs w:val="28"/>
        </w:rPr>
        <w:t>План работы комитета по вопросам ЖКХ, благоустройства, транспорта и дорог на 2016-2017 годы.</w:t>
      </w:r>
    </w:p>
    <w:p w:rsidR="00651C25" w:rsidRPr="00651C25" w:rsidRDefault="00651C25" w:rsidP="00237C13">
      <w:pPr>
        <w:jc w:val="center"/>
        <w:rPr>
          <w:rFonts w:ascii="Times New Roman" w:hAnsi="Times New Roman"/>
          <w:b/>
          <w:sz w:val="28"/>
          <w:szCs w:val="28"/>
        </w:rPr>
      </w:pPr>
    </w:p>
    <w:tbl>
      <w:tblPr>
        <w:tblW w:w="1885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5"/>
        <w:gridCol w:w="9298"/>
        <w:gridCol w:w="2552"/>
        <w:gridCol w:w="3118"/>
        <w:gridCol w:w="3261"/>
      </w:tblGrid>
      <w:tr w:rsidR="00237C13" w:rsidRPr="00651C25" w:rsidTr="00237C13">
        <w:trPr>
          <w:gridAfter w:val="1"/>
          <w:wAfter w:w="3261" w:type="dxa"/>
        </w:trPr>
        <w:tc>
          <w:tcPr>
            <w:tcW w:w="625"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 xml:space="preserve">№ </w:t>
            </w:r>
            <w:proofErr w:type="spellStart"/>
            <w:proofErr w:type="gramStart"/>
            <w:r w:rsidRPr="00651C25">
              <w:rPr>
                <w:rFonts w:ascii="Times New Roman" w:hAnsi="Times New Roman"/>
                <w:sz w:val="28"/>
                <w:szCs w:val="28"/>
              </w:rPr>
              <w:t>п</w:t>
            </w:r>
            <w:proofErr w:type="spellEnd"/>
            <w:proofErr w:type="gramEnd"/>
            <w:r w:rsidRPr="00651C25">
              <w:rPr>
                <w:rFonts w:ascii="Times New Roman" w:hAnsi="Times New Roman"/>
                <w:sz w:val="28"/>
                <w:szCs w:val="28"/>
              </w:rPr>
              <w:t>/</w:t>
            </w:r>
            <w:proofErr w:type="spellStart"/>
            <w:r w:rsidRPr="00651C25">
              <w:rPr>
                <w:rFonts w:ascii="Times New Roman" w:hAnsi="Times New Roman"/>
                <w:sz w:val="28"/>
                <w:szCs w:val="28"/>
              </w:rPr>
              <w:t>п</w:t>
            </w:r>
            <w:proofErr w:type="spellEnd"/>
          </w:p>
        </w:tc>
        <w:tc>
          <w:tcPr>
            <w:tcW w:w="9298"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Вопросы</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сроки</w:t>
            </w:r>
          </w:p>
        </w:tc>
        <w:tc>
          <w:tcPr>
            <w:tcW w:w="3118"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ответственный</w:t>
            </w:r>
          </w:p>
        </w:tc>
      </w:tr>
      <w:tr w:rsidR="00237C13" w:rsidRPr="00651C25" w:rsidTr="00237C13">
        <w:trPr>
          <w:gridAfter w:val="1"/>
          <w:wAfter w:w="3261" w:type="dxa"/>
          <w:trHeight w:val="3399"/>
        </w:trPr>
        <w:tc>
          <w:tcPr>
            <w:tcW w:w="625"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1.</w:t>
            </w:r>
          </w:p>
        </w:tc>
        <w:tc>
          <w:tcPr>
            <w:tcW w:w="9298" w:type="dxa"/>
          </w:tcPr>
          <w:p w:rsidR="00237C13" w:rsidRPr="00651C25" w:rsidRDefault="00237C13" w:rsidP="00237C13">
            <w:pPr>
              <w:spacing w:after="0" w:line="240" w:lineRule="auto"/>
              <w:jc w:val="both"/>
              <w:rPr>
                <w:rFonts w:ascii="Times New Roman" w:hAnsi="Times New Roman"/>
                <w:sz w:val="28"/>
                <w:szCs w:val="28"/>
              </w:rPr>
            </w:pPr>
            <w:proofErr w:type="gramStart"/>
            <w:r w:rsidRPr="00651C25">
              <w:rPr>
                <w:rFonts w:ascii="Times New Roman" w:hAnsi="Times New Roman"/>
                <w:sz w:val="28"/>
                <w:szCs w:val="28"/>
              </w:rPr>
              <w:t>Контроль за</w:t>
            </w:r>
            <w:proofErr w:type="gramEnd"/>
            <w:r w:rsidRPr="00651C25">
              <w:rPr>
                <w:rFonts w:ascii="Times New Roman" w:hAnsi="Times New Roman"/>
                <w:sz w:val="28"/>
                <w:szCs w:val="28"/>
              </w:rPr>
              <w:t xml:space="preserve"> ходом реализации муниципальной программы «Обеспечение качественной и комфортной среды проживания населения города Кызыла на 2015-2017 годы».</w:t>
            </w:r>
          </w:p>
          <w:p w:rsidR="00237C13" w:rsidRPr="00651C25" w:rsidRDefault="00237C13" w:rsidP="00237C13">
            <w:pPr>
              <w:spacing w:after="0" w:line="240" w:lineRule="auto"/>
              <w:jc w:val="both"/>
              <w:rPr>
                <w:rFonts w:ascii="Times New Roman" w:hAnsi="Times New Roman"/>
                <w:sz w:val="28"/>
                <w:szCs w:val="28"/>
              </w:rPr>
            </w:pPr>
            <w:r w:rsidRPr="00651C25">
              <w:rPr>
                <w:rFonts w:ascii="Times New Roman" w:hAnsi="Times New Roman"/>
                <w:sz w:val="28"/>
                <w:szCs w:val="28"/>
              </w:rPr>
              <w:t>- «Благоустройство и озеленение городского округа «Город Кызыл Республики Тыва»;</w:t>
            </w:r>
          </w:p>
          <w:p w:rsidR="00237C13" w:rsidRPr="00651C25" w:rsidRDefault="00237C13" w:rsidP="00237C13">
            <w:pPr>
              <w:spacing w:after="0" w:line="240" w:lineRule="auto"/>
              <w:jc w:val="both"/>
              <w:rPr>
                <w:rFonts w:ascii="Times New Roman" w:hAnsi="Times New Roman"/>
                <w:sz w:val="28"/>
                <w:szCs w:val="28"/>
              </w:rPr>
            </w:pPr>
            <w:r w:rsidRPr="00651C25">
              <w:rPr>
                <w:rFonts w:ascii="Times New Roman" w:hAnsi="Times New Roman"/>
                <w:sz w:val="28"/>
                <w:szCs w:val="28"/>
              </w:rPr>
              <w:t>- «Содержание и развитие жилищно-коммунального хозяйства»;</w:t>
            </w:r>
          </w:p>
          <w:p w:rsidR="00237C13" w:rsidRPr="00651C25" w:rsidRDefault="00237C13" w:rsidP="00237C13">
            <w:pPr>
              <w:spacing w:after="0" w:line="240" w:lineRule="auto"/>
              <w:jc w:val="both"/>
              <w:rPr>
                <w:rFonts w:ascii="Times New Roman" w:hAnsi="Times New Roman"/>
                <w:sz w:val="28"/>
                <w:szCs w:val="28"/>
              </w:rPr>
            </w:pPr>
            <w:r w:rsidRPr="00651C25">
              <w:rPr>
                <w:rFonts w:ascii="Times New Roman" w:hAnsi="Times New Roman"/>
                <w:sz w:val="28"/>
                <w:szCs w:val="28"/>
              </w:rPr>
              <w:t>- «Обеспечение бесперебойной работы оборудования сетей теплоснабжения, водоснабжения, водоотведения и электроснабжения»;</w:t>
            </w:r>
          </w:p>
          <w:p w:rsidR="00237C13" w:rsidRPr="00651C25" w:rsidRDefault="00237C13" w:rsidP="00237C13">
            <w:pPr>
              <w:spacing w:after="0" w:line="240" w:lineRule="auto"/>
              <w:jc w:val="both"/>
              <w:rPr>
                <w:rFonts w:ascii="Times New Roman" w:hAnsi="Times New Roman"/>
                <w:sz w:val="28"/>
                <w:szCs w:val="28"/>
              </w:rPr>
            </w:pPr>
            <w:r w:rsidRPr="00651C25">
              <w:rPr>
                <w:rFonts w:ascii="Times New Roman" w:hAnsi="Times New Roman"/>
                <w:sz w:val="28"/>
                <w:szCs w:val="28"/>
              </w:rPr>
              <w:t>- «Повышение качества транспортного обслуживания населения»;</w:t>
            </w:r>
          </w:p>
          <w:p w:rsidR="00237C13" w:rsidRPr="00651C25" w:rsidRDefault="00237C13" w:rsidP="00237C13">
            <w:pPr>
              <w:spacing w:after="0" w:line="240" w:lineRule="auto"/>
              <w:jc w:val="both"/>
              <w:rPr>
                <w:rFonts w:ascii="Times New Roman" w:hAnsi="Times New Roman"/>
                <w:sz w:val="28"/>
                <w:szCs w:val="28"/>
              </w:rPr>
            </w:pPr>
            <w:r w:rsidRPr="00651C25">
              <w:rPr>
                <w:rFonts w:ascii="Times New Roman" w:hAnsi="Times New Roman"/>
                <w:sz w:val="28"/>
                <w:szCs w:val="28"/>
              </w:rPr>
              <w:t>- «Развитие и содержание дорожно-уличной сети города»;</w:t>
            </w:r>
          </w:p>
          <w:p w:rsidR="00237C13" w:rsidRPr="00651C25" w:rsidRDefault="00237C13" w:rsidP="00237C13">
            <w:pPr>
              <w:spacing w:after="0" w:line="240" w:lineRule="auto"/>
              <w:jc w:val="both"/>
              <w:rPr>
                <w:rFonts w:ascii="Times New Roman" w:hAnsi="Times New Roman"/>
                <w:sz w:val="28"/>
                <w:szCs w:val="28"/>
              </w:rPr>
            </w:pPr>
            <w:r w:rsidRPr="00651C25">
              <w:rPr>
                <w:rFonts w:ascii="Times New Roman" w:hAnsi="Times New Roman"/>
                <w:sz w:val="28"/>
                <w:szCs w:val="28"/>
              </w:rPr>
              <w:t xml:space="preserve">- «Развитие доступной городской среды для инвалидов и других </w:t>
            </w:r>
            <w:proofErr w:type="spellStart"/>
            <w:r w:rsidRPr="00651C25">
              <w:rPr>
                <w:rFonts w:ascii="Times New Roman" w:hAnsi="Times New Roman"/>
                <w:sz w:val="28"/>
                <w:szCs w:val="28"/>
              </w:rPr>
              <w:t>маломобильных</w:t>
            </w:r>
            <w:proofErr w:type="spellEnd"/>
            <w:r w:rsidRPr="00651C25">
              <w:rPr>
                <w:rFonts w:ascii="Times New Roman" w:hAnsi="Times New Roman"/>
                <w:sz w:val="28"/>
                <w:szCs w:val="28"/>
              </w:rPr>
              <w:t xml:space="preserve"> групп населения города на 2016-2017 г.г.»;</w:t>
            </w:r>
          </w:p>
          <w:p w:rsidR="00237C13" w:rsidRPr="00651C25" w:rsidRDefault="00237C13" w:rsidP="00237C13">
            <w:pPr>
              <w:spacing w:after="0" w:line="240" w:lineRule="auto"/>
              <w:jc w:val="both"/>
              <w:rPr>
                <w:rFonts w:ascii="Times New Roman" w:hAnsi="Times New Roman"/>
                <w:sz w:val="28"/>
                <w:szCs w:val="28"/>
              </w:rPr>
            </w:pPr>
            <w:r w:rsidRPr="00651C25">
              <w:rPr>
                <w:rFonts w:ascii="Times New Roman" w:hAnsi="Times New Roman"/>
                <w:sz w:val="28"/>
                <w:szCs w:val="28"/>
              </w:rPr>
              <w:t xml:space="preserve">- «Охрана атмосферного воздуха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3118"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Мэрия города Кызыла</w:t>
            </w:r>
          </w:p>
        </w:tc>
      </w:tr>
      <w:tr w:rsidR="00237C13" w:rsidRPr="00651C25" w:rsidTr="00237C13">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2.</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Об отчете </w:t>
            </w:r>
            <w:proofErr w:type="spellStart"/>
            <w:r w:rsidRPr="00651C25">
              <w:rPr>
                <w:rFonts w:ascii="Times New Roman" w:hAnsi="Times New Roman"/>
                <w:sz w:val="28"/>
                <w:szCs w:val="28"/>
              </w:rPr>
              <w:t>энергоснабжающих</w:t>
            </w:r>
            <w:proofErr w:type="spellEnd"/>
            <w:r w:rsidRPr="00651C25">
              <w:rPr>
                <w:rFonts w:ascii="Times New Roman" w:hAnsi="Times New Roman"/>
                <w:sz w:val="28"/>
                <w:szCs w:val="28"/>
              </w:rPr>
              <w:t xml:space="preserve"> организаций по итогам работы за 2016 год</w:t>
            </w:r>
          </w:p>
        </w:tc>
        <w:tc>
          <w:tcPr>
            <w:tcW w:w="2552" w:type="dxa"/>
          </w:tcPr>
          <w:p w:rsidR="00237C13" w:rsidRPr="00651C25" w:rsidRDefault="00237C13" w:rsidP="00237C13">
            <w:pPr>
              <w:spacing w:after="0" w:line="240" w:lineRule="auto"/>
              <w:jc w:val="center"/>
              <w:rPr>
                <w:rFonts w:ascii="Times New Roman" w:hAnsi="Times New Roman"/>
                <w:color w:val="000000"/>
                <w:sz w:val="28"/>
                <w:szCs w:val="28"/>
              </w:rPr>
            </w:pPr>
            <w:r w:rsidRPr="00651C25">
              <w:rPr>
                <w:rFonts w:ascii="Times New Roman" w:hAnsi="Times New Roman"/>
                <w:color w:val="000000"/>
                <w:sz w:val="28"/>
                <w:szCs w:val="28"/>
              </w:rPr>
              <w:t>Февраль</w:t>
            </w:r>
          </w:p>
        </w:tc>
        <w:tc>
          <w:tcPr>
            <w:tcW w:w="3118" w:type="dxa"/>
          </w:tcPr>
          <w:p w:rsidR="00237C13" w:rsidRPr="00651C25" w:rsidRDefault="00001965" w:rsidP="00237C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АО «</w:t>
            </w:r>
            <w:proofErr w:type="spellStart"/>
            <w:r>
              <w:rPr>
                <w:rFonts w:ascii="Times New Roman" w:hAnsi="Times New Roman"/>
                <w:color w:val="000000"/>
                <w:sz w:val="28"/>
                <w:szCs w:val="28"/>
              </w:rPr>
              <w:t>Тываэнергосбыт</w:t>
            </w:r>
            <w:proofErr w:type="spellEnd"/>
            <w:r>
              <w:rPr>
                <w:rFonts w:ascii="Times New Roman" w:hAnsi="Times New Roman"/>
                <w:color w:val="000000"/>
                <w:sz w:val="28"/>
                <w:szCs w:val="28"/>
              </w:rPr>
              <w:t xml:space="preserve">», АО </w:t>
            </w:r>
            <w:proofErr w:type="spellStart"/>
            <w:r>
              <w:rPr>
                <w:rFonts w:ascii="Times New Roman" w:hAnsi="Times New Roman"/>
                <w:color w:val="000000"/>
                <w:sz w:val="28"/>
                <w:szCs w:val="28"/>
              </w:rPr>
              <w:t>Кызылская</w:t>
            </w:r>
            <w:proofErr w:type="spellEnd"/>
            <w:r>
              <w:rPr>
                <w:rFonts w:ascii="Times New Roman" w:hAnsi="Times New Roman"/>
                <w:color w:val="000000"/>
                <w:sz w:val="28"/>
                <w:szCs w:val="28"/>
              </w:rPr>
              <w:t xml:space="preserve"> ТЭЦ, ООО «Водоканал»</w:t>
            </w:r>
          </w:p>
        </w:tc>
        <w:tc>
          <w:tcPr>
            <w:tcW w:w="3261" w:type="dxa"/>
          </w:tcPr>
          <w:p w:rsidR="00237C13" w:rsidRPr="00651C25" w:rsidRDefault="00237C13" w:rsidP="00237C13">
            <w:pPr>
              <w:spacing w:after="0" w:line="240" w:lineRule="auto"/>
              <w:jc w:val="center"/>
              <w:rPr>
                <w:rFonts w:ascii="Times New Roman" w:hAnsi="Times New Roman"/>
                <w:color w:val="000000"/>
                <w:sz w:val="28"/>
                <w:szCs w:val="28"/>
              </w:rPr>
            </w:pP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3.</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Провести совместно с Мэрией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конкурс «Цветущий Кызыл»</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Май</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Мэрия и Хурал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4.</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Провести заседание по итогам работы служб ЖКХ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в зимний период 2016-2017 гг. и планы работ на весенне-летний период 2017 года</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Май</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Комитет совместно с Департаментом городского хозяйства </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lastRenderedPageBreak/>
              <w:t>5.</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Об исполнении решений Хурала представителей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стоящих на контроле комитета</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комитет</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Контроль за ходом реализации Федерального закона от13 июля 2015 года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№220_ФЗ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РФ».</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комитет</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6.</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Проведение мероприятий по урегулированию задолженности по неплатежам за топливно-энергетические ресурсы</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Комитет совместно с Мэрией города Кызыла</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7.</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Контроль и проведение проверок выполнения управляющими организациями мероприятий по подготовке многоквартирных домов, школ, детских садов, предприятий  к предстоящему отопительному сезону</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В летний период</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Департамент городского хозяйства</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8. </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Проведение мероприятий по озеленению города </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В летний период</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Департамент городского хозяйства</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9.</w:t>
            </w:r>
          </w:p>
        </w:tc>
        <w:tc>
          <w:tcPr>
            <w:tcW w:w="9298" w:type="dxa"/>
          </w:tcPr>
          <w:p w:rsidR="00237C13" w:rsidRPr="00651C25" w:rsidRDefault="00237C13" w:rsidP="00237C13">
            <w:pPr>
              <w:spacing w:after="0" w:line="240" w:lineRule="auto"/>
              <w:rPr>
                <w:rFonts w:ascii="Times New Roman" w:hAnsi="Times New Roman"/>
                <w:sz w:val="28"/>
                <w:szCs w:val="28"/>
              </w:rPr>
            </w:pPr>
            <w:proofErr w:type="gramStart"/>
            <w:r w:rsidRPr="00651C25">
              <w:rPr>
                <w:rFonts w:ascii="Times New Roman" w:hAnsi="Times New Roman"/>
                <w:sz w:val="28"/>
                <w:szCs w:val="28"/>
              </w:rPr>
              <w:t>Контроль за</w:t>
            </w:r>
            <w:proofErr w:type="gramEnd"/>
            <w:r w:rsidRPr="00651C25">
              <w:rPr>
                <w:rFonts w:ascii="Times New Roman" w:hAnsi="Times New Roman"/>
                <w:sz w:val="28"/>
                <w:szCs w:val="28"/>
              </w:rPr>
              <w:t xml:space="preserve"> ходом проведения собраний собственников помещений в многоквартирных домах, находящихся в управлении управляющих организаций по выбору способа формирования фонда капитального ремонта.</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В течени</w:t>
            </w:r>
            <w:proofErr w:type="gramStart"/>
            <w:r w:rsidRPr="00651C25">
              <w:rPr>
                <w:rFonts w:ascii="Times New Roman" w:hAnsi="Times New Roman"/>
                <w:sz w:val="28"/>
                <w:szCs w:val="28"/>
              </w:rPr>
              <w:t>и</w:t>
            </w:r>
            <w:proofErr w:type="gramEnd"/>
            <w:r w:rsidRPr="00651C25">
              <w:rPr>
                <w:rFonts w:ascii="Times New Roman" w:hAnsi="Times New Roman"/>
                <w:sz w:val="28"/>
                <w:szCs w:val="28"/>
              </w:rPr>
              <w:t xml:space="preserve"> года</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Комитет и Департамент городского хозяйства</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10.</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Участие в благотворительных акциях: «Помоги собраться в школу»</w:t>
            </w:r>
          </w:p>
          <w:p w:rsidR="00237C13" w:rsidRPr="00651C25" w:rsidRDefault="00237C13" w:rsidP="00237C13">
            <w:pPr>
              <w:spacing w:after="0" w:line="240" w:lineRule="auto"/>
              <w:rPr>
                <w:rFonts w:ascii="Times New Roman" w:hAnsi="Times New Roman"/>
                <w:sz w:val="28"/>
                <w:szCs w:val="28"/>
              </w:rPr>
            </w:pP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август</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комитет</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11.</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Проведение субботников в рамках месячника по благоустройству, озеленению и санитарной очистке города</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Апрель-октябрь</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Мэрия города</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12.</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 xml:space="preserve">Проведение мероприятий против загазованности атмосферного воздуха   </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 xml:space="preserve">Октябрь </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Мэрия города</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13.</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Прием граждан по личным вопросам</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по графику</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комитет</w:t>
            </w:r>
          </w:p>
        </w:tc>
      </w:tr>
      <w:tr w:rsidR="00237C13" w:rsidRPr="00651C25" w:rsidTr="00237C13">
        <w:trPr>
          <w:gridAfter w:val="1"/>
          <w:wAfter w:w="3261" w:type="dxa"/>
        </w:trPr>
        <w:tc>
          <w:tcPr>
            <w:tcW w:w="625"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14.</w:t>
            </w:r>
          </w:p>
        </w:tc>
        <w:tc>
          <w:tcPr>
            <w:tcW w:w="929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Подведение итогов работы комитета за год и составление плана на 2018 год</w:t>
            </w:r>
          </w:p>
        </w:tc>
        <w:tc>
          <w:tcPr>
            <w:tcW w:w="2552" w:type="dxa"/>
          </w:tcPr>
          <w:p w:rsidR="00237C13" w:rsidRPr="00651C25" w:rsidRDefault="00237C13" w:rsidP="00237C13">
            <w:pPr>
              <w:spacing w:after="0" w:line="240" w:lineRule="auto"/>
              <w:jc w:val="center"/>
              <w:rPr>
                <w:rFonts w:ascii="Times New Roman" w:hAnsi="Times New Roman"/>
                <w:sz w:val="28"/>
                <w:szCs w:val="28"/>
              </w:rPr>
            </w:pPr>
            <w:r w:rsidRPr="00651C25">
              <w:rPr>
                <w:rFonts w:ascii="Times New Roman" w:hAnsi="Times New Roman"/>
                <w:sz w:val="28"/>
                <w:szCs w:val="28"/>
              </w:rPr>
              <w:t>Декабрь</w:t>
            </w:r>
          </w:p>
        </w:tc>
        <w:tc>
          <w:tcPr>
            <w:tcW w:w="3118" w:type="dxa"/>
          </w:tcPr>
          <w:p w:rsidR="00237C13" w:rsidRPr="00651C25" w:rsidRDefault="00237C13" w:rsidP="00237C13">
            <w:pPr>
              <w:spacing w:after="0" w:line="240" w:lineRule="auto"/>
              <w:rPr>
                <w:rFonts w:ascii="Times New Roman" w:hAnsi="Times New Roman"/>
                <w:sz w:val="28"/>
                <w:szCs w:val="28"/>
              </w:rPr>
            </w:pPr>
            <w:r w:rsidRPr="00651C25">
              <w:rPr>
                <w:rFonts w:ascii="Times New Roman" w:hAnsi="Times New Roman"/>
                <w:sz w:val="28"/>
                <w:szCs w:val="28"/>
              </w:rPr>
              <w:t>депутаты</w:t>
            </w:r>
          </w:p>
        </w:tc>
      </w:tr>
    </w:tbl>
    <w:p w:rsidR="00237C13" w:rsidRPr="00651C25" w:rsidRDefault="00237C13" w:rsidP="00237C13">
      <w:pPr>
        <w:rPr>
          <w:rFonts w:ascii="Times New Roman" w:hAnsi="Times New Roman"/>
          <w:sz w:val="28"/>
          <w:szCs w:val="28"/>
        </w:rPr>
      </w:pPr>
    </w:p>
    <w:p w:rsidR="00237C13" w:rsidRPr="00651C25" w:rsidRDefault="00237C13" w:rsidP="00237C13">
      <w:pPr>
        <w:jc w:val="center"/>
        <w:rPr>
          <w:rFonts w:ascii="Times New Roman" w:hAnsi="Times New Roman"/>
          <w:b/>
          <w:sz w:val="28"/>
          <w:szCs w:val="28"/>
        </w:rPr>
      </w:pPr>
      <w:r w:rsidRPr="00651C25">
        <w:rPr>
          <w:rFonts w:ascii="Times New Roman" w:hAnsi="Times New Roman"/>
          <w:b/>
          <w:sz w:val="28"/>
          <w:szCs w:val="28"/>
        </w:rPr>
        <w:t>План работы комитета по охране здоровья и социальной политике</w:t>
      </w:r>
    </w:p>
    <w:tbl>
      <w:tblPr>
        <w:tblStyle w:val="a8"/>
        <w:tblW w:w="0" w:type="auto"/>
        <w:tblLook w:val="04A0"/>
      </w:tblPr>
      <w:tblGrid>
        <w:gridCol w:w="932"/>
        <w:gridCol w:w="7032"/>
        <w:gridCol w:w="2672"/>
        <w:gridCol w:w="3583"/>
      </w:tblGrid>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w:t>
            </w:r>
          </w:p>
        </w:tc>
        <w:tc>
          <w:tcPr>
            <w:tcW w:w="70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Вопросы</w:t>
            </w:r>
          </w:p>
        </w:tc>
        <w:tc>
          <w:tcPr>
            <w:tcW w:w="267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сроки</w:t>
            </w:r>
          </w:p>
        </w:tc>
        <w:tc>
          <w:tcPr>
            <w:tcW w:w="3583"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ответственный</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w:t>
            </w:r>
          </w:p>
        </w:tc>
        <w:tc>
          <w:tcPr>
            <w:tcW w:w="7032"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 xml:space="preserve">О ходе исполнения муниципальной программы </w:t>
            </w:r>
            <w:r w:rsidRPr="00651C25">
              <w:rPr>
                <w:rFonts w:ascii="Times New Roman" w:hAnsi="Times New Roman"/>
                <w:sz w:val="28"/>
                <w:szCs w:val="28"/>
              </w:rPr>
              <w:lastRenderedPageBreak/>
              <w:t xml:space="preserve">«Социальная поддержка населения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на 2015-2017 годы»:</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«Социальная поддержка старшего поколения, ветеранов Великой Отечественной войны и инвалидов, иных категорий граждан»;</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«Социальная поддержка семьи и детей»;</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Другие вопросы в области социальной политики и создание условий для реализации муниципальной программы»;</w:t>
            </w:r>
          </w:p>
        </w:tc>
        <w:tc>
          <w:tcPr>
            <w:tcW w:w="267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lastRenderedPageBreak/>
              <w:t xml:space="preserve">В 1 квартале, за </w:t>
            </w:r>
            <w:r w:rsidRPr="00651C25">
              <w:rPr>
                <w:rFonts w:ascii="Times New Roman" w:hAnsi="Times New Roman"/>
                <w:sz w:val="28"/>
                <w:szCs w:val="28"/>
              </w:rPr>
              <w:lastRenderedPageBreak/>
              <w:t>полугодие, 9 месяцев и за год.</w:t>
            </w:r>
          </w:p>
        </w:tc>
        <w:tc>
          <w:tcPr>
            <w:tcW w:w="3583"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lastRenderedPageBreak/>
              <w:t xml:space="preserve">Комитет совместно с </w:t>
            </w:r>
            <w:r w:rsidRPr="00651C25">
              <w:rPr>
                <w:rFonts w:ascii="Times New Roman" w:hAnsi="Times New Roman"/>
                <w:sz w:val="28"/>
                <w:szCs w:val="28"/>
              </w:rPr>
              <w:lastRenderedPageBreak/>
              <w:t>Департаментом по социальной политике.</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lastRenderedPageBreak/>
              <w:t>2.</w:t>
            </w:r>
          </w:p>
        </w:tc>
        <w:tc>
          <w:tcPr>
            <w:tcW w:w="7032"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О ходе проверки  Контрольно-счетной палаты города Кызыла произведенных в 2016 году выплат на компенсацию части родительской платы за оказание услуг дошкольных образовательных учреждений и материальной помощи ветеранам Великой отечественной войны.</w:t>
            </w:r>
          </w:p>
        </w:tc>
        <w:tc>
          <w:tcPr>
            <w:tcW w:w="267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 квартал</w:t>
            </w:r>
          </w:p>
        </w:tc>
        <w:tc>
          <w:tcPr>
            <w:tcW w:w="3583"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Комитет совместно с Контрольно-счетной палатой города Кызыла</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3.</w:t>
            </w:r>
          </w:p>
        </w:tc>
        <w:tc>
          <w:tcPr>
            <w:tcW w:w="7032" w:type="dxa"/>
          </w:tcPr>
          <w:p w:rsidR="00237C13" w:rsidRPr="00651C25" w:rsidRDefault="00237C13" w:rsidP="00237C13">
            <w:pPr>
              <w:jc w:val="both"/>
              <w:rPr>
                <w:rFonts w:ascii="Times New Roman" w:hAnsi="Times New Roman"/>
                <w:sz w:val="28"/>
                <w:szCs w:val="28"/>
              </w:rPr>
            </w:pPr>
            <w:r w:rsidRPr="00651C25">
              <w:rPr>
                <w:rFonts w:ascii="Times New Roman" w:hAnsi="Times New Roman"/>
                <w:sz w:val="28"/>
                <w:szCs w:val="28"/>
              </w:rPr>
              <w:t xml:space="preserve"> Мероприятия ко Дню воинской славы России – День снятия блокады Ленинграда.</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поздравление Ветеранов «жителей блокадного Ленинграда».</w:t>
            </w:r>
          </w:p>
        </w:tc>
        <w:tc>
          <w:tcPr>
            <w:tcW w:w="267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 xml:space="preserve">27 января </w:t>
            </w:r>
          </w:p>
        </w:tc>
        <w:tc>
          <w:tcPr>
            <w:tcW w:w="3583"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Департаментом по социальной политике.</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4.</w:t>
            </w:r>
          </w:p>
        </w:tc>
        <w:tc>
          <w:tcPr>
            <w:tcW w:w="7032" w:type="dxa"/>
          </w:tcPr>
          <w:p w:rsidR="00237C13" w:rsidRPr="00651C25" w:rsidRDefault="00237C13" w:rsidP="00237C13">
            <w:pPr>
              <w:jc w:val="both"/>
              <w:rPr>
                <w:rFonts w:ascii="Times New Roman" w:hAnsi="Times New Roman"/>
                <w:sz w:val="28"/>
                <w:szCs w:val="28"/>
              </w:rPr>
            </w:pPr>
            <w:r w:rsidRPr="00651C25">
              <w:rPr>
                <w:rFonts w:ascii="Times New Roman" w:hAnsi="Times New Roman"/>
                <w:sz w:val="28"/>
                <w:szCs w:val="28"/>
              </w:rPr>
              <w:t>Мероприятия ко Дню защитника Отечества:</w:t>
            </w:r>
          </w:p>
          <w:p w:rsidR="00237C13" w:rsidRPr="00651C25" w:rsidRDefault="00237C13" w:rsidP="00237C13">
            <w:pPr>
              <w:jc w:val="both"/>
              <w:rPr>
                <w:rFonts w:ascii="Times New Roman" w:hAnsi="Times New Roman"/>
                <w:sz w:val="28"/>
                <w:szCs w:val="28"/>
              </w:rPr>
            </w:pPr>
            <w:r w:rsidRPr="00651C25">
              <w:rPr>
                <w:rFonts w:ascii="Times New Roman" w:hAnsi="Times New Roman"/>
                <w:sz w:val="28"/>
                <w:szCs w:val="28"/>
              </w:rPr>
              <w:t>- поздравление инвалидов и участников ВОВ.</w:t>
            </w:r>
          </w:p>
          <w:p w:rsidR="00237C13" w:rsidRPr="00651C25" w:rsidRDefault="00237C13" w:rsidP="00237C13">
            <w:pPr>
              <w:jc w:val="both"/>
              <w:rPr>
                <w:rFonts w:ascii="Times New Roman" w:hAnsi="Times New Roman"/>
                <w:sz w:val="28"/>
                <w:szCs w:val="28"/>
              </w:rPr>
            </w:pPr>
          </w:p>
        </w:tc>
        <w:tc>
          <w:tcPr>
            <w:tcW w:w="267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23 февраля</w:t>
            </w:r>
          </w:p>
        </w:tc>
        <w:tc>
          <w:tcPr>
            <w:tcW w:w="3583"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Департаментом по социальной политике.</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5.</w:t>
            </w:r>
          </w:p>
        </w:tc>
        <w:tc>
          <w:tcPr>
            <w:tcW w:w="7032" w:type="dxa"/>
          </w:tcPr>
          <w:p w:rsidR="00237C13" w:rsidRPr="00651C25" w:rsidRDefault="00237C13" w:rsidP="00237C13">
            <w:pPr>
              <w:jc w:val="both"/>
              <w:rPr>
                <w:rFonts w:ascii="Times New Roman" w:hAnsi="Times New Roman"/>
                <w:sz w:val="28"/>
                <w:szCs w:val="28"/>
              </w:rPr>
            </w:pPr>
            <w:r w:rsidRPr="00651C25">
              <w:rPr>
                <w:rFonts w:ascii="Times New Roman" w:hAnsi="Times New Roman"/>
                <w:sz w:val="28"/>
                <w:szCs w:val="28"/>
              </w:rPr>
              <w:t>Мероприятия, посвященные к Международному женскому дню 8 марта:</w:t>
            </w:r>
          </w:p>
          <w:p w:rsidR="00237C13" w:rsidRPr="00651C25" w:rsidRDefault="00237C13" w:rsidP="00237C13">
            <w:pPr>
              <w:jc w:val="both"/>
              <w:rPr>
                <w:rFonts w:ascii="Times New Roman" w:hAnsi="Times New Roman"/>
                <w:sz w:val="28"/>
                <w:szCs w:val="28"/>
              </w:rPr>
            </w:pPr>
            <w:r w:rsidRPr="00651C25">
              <w:rPr>
                <w:rFonts w:ascii="Times New Roman" w:hAnsi="Times New Roman"/>
                <w:sz w:val="28"/>
                <w:szCs w:val="28"/>
              </w:rPr>
              <w:t xml:space="preserve">- поздравление женщин, являющихся участниками и инвалидами ВОВ. </w:t>
            </w:r>
          </w:p>
          <w:p w:rsidR="00237C13" w:rsidRPr="00651C25" w:rsidRDefault="00237C13" w:rsidP="00237C13">
            <w:pPr>
              <w:jc w:val="both"/>
              <w:rPr>
                <w:rFonts w:ascii="Times New Roman" w:hAnsi="Times New Roman"/>
                <w:sz w:val="28"/>
                <w:szCs w:val="28"/>
              </w:rPr>
            </w:pPr>
          </w:p>
        </w:tc>
        <w:tc>
          <w:tcPr>
            <w:tcW w:w="267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8 марта</w:t>
            </w:r>
          </w:p>
        </w:tc>
        <w:tc>
          <w:tcPr>
            <w:tcW w:w="3583"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Департаментом по социальной политике.</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6.</w:t>
            </w:r>
          </w:p>
        </w:tc>
        <w:tc>
          <w:tcPr>
            <w:tcW w:w="7032" w:type="dxa"/>
          </w:tcPr>
          <w:p w:rsidR="00734966" w:rsidRPr="00651C25" w:rsidRDefault="00734966" w:rsidP="00323C54">
            <w:pPr>
              <w:rPr>
                <w:rFonts w:ascii="Times New Roman" w:hAnsi="Times New Roman"/>
                <w:sz w:val="28"/>
                <w:szCs w:val="28"/>
              </w:rPr>
            </w:pPr>
            <w:r>
              <w:rPr>
                <w:rFonts w:ascii="Times New Roman" w:hAnsi="Times New Roman"/>
                <w:sz w:val="28"/>
                <w:szCs w:val="28"/>
              </w:rPr>
              <w:t xml:space="preserve">Отчеты Департаментов Мэрии </w:t>
            </w:r>
            <w:proofErr w:type="gramStart"/>
            <w:r>
              <w:rPr>
                <w:rFonts w:ascii="Times New Roman" w:hAnsi="Times New Roman"/>
                <w:sz w:val="28"/>
                <w:szCs w:val="28"/>
              </w:rPr>
              <w:t>г</w:t>
            </w:r>
            <w:proofErr w:type="gramEnd"/>
            <w:r>
              <w:rPr>
                <w:rFonts w:ascii="Times New Roman" w:hAnsi="Times New Roman"/>
                <w:sz w:val="28"/>
                <w:szCs w:val="28"/>
              </w:rPr>
              <w:t>. Кызыла за 2016 год.</w:t>
            </w:r>
          </w:p>
        </w:tc>
        <w:tc>
          <w:tcPr>
            <w:tcW w:w="2672" w:type="dxa"/>
          </w:tcPr>
          <w:p w:rsidR="00734966" w:rsidRPr="00651C25" w:rsidRDefault="00734966" w:rsidP="00323C54">
            <w:pPr>
              <w:jc w:val="center"/>
              <w:rPr>
                <w:rFonts w:ascii="Times New Roman" w:hAnsi="Times New Roman"/>
                <w:sz w:val="28"/>
                <w:szCs w:val="28"/>
              </w:rPr>
            </w:pPr>
            <w:r>
              <w:rPr>
                <w:rFonts w:ascii="Times New Roman" w:hAnsi="Times New Roman"/>
                <w:sz w:val="28"/>
                <w:szCs w:val="28"/>
              </w:rPr>
              <w:t>А</w:t>
            </w:r>
            <w:r w:rsidRPr="00651C25">
              <w:rPr>
                <w:rFonts w:ascii="Times New Roman" w:hAnsi="Times New Roman"/>
                <w:sz w:val="28"/>
                <w:szCs w:val="28"/>
              </w:rPr>
              <w:t>прель</w:t>
            </w:r>
          </w:p>
        </w:tc>
        <w:tc>
          <w:tcPr>
            <w:tcW w:w="3583" w:type="dxa"/>
          </w:tcPr>
          <w:p w:rsidR="00734966" w:rsidRPr="00651C25" w:rsidRDefault="00734966" w:rsidP="00323C54">
            <w:pPr>
              <w:jc w:val="center"/>
              <w:rPr>
                <w:rFonts w:ascii="Times New Roman" w:hAnsi="Times New Roman"/>
                <w:sz w:val="28"/>
                <w:szCs w:val="28"/>
              </w:rPr>
            </w:pPr>
            <w:r>
              <w:rPr>
                <w:rFonts w:ascii="Times New Roman" w:hAnsi="Times New Roman"/>
                <w:sz w:val="28"/>
                <w:szCs w:val="28"/>
              </w:rPr>
              <w:t>Все комитеты</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7.</w:t>
            </w:r>
          </w:p>
        </w:tc>
        <w:tc>
          <w:tcPr>
            <w:tcW w:w="7032" w:type="dxa"/>
          </w:tcPr>
          <w:p w:rsidR="00734966" w:rsidRPr="00651C25" w:rsidRDefault="00734966" w:rsidP="00237C13">
            <w:pPr>
              <w:jc w:val="both"/>
              <w:rPr>
                <w:rFonts w:ascii="Times New Roman" w:hAnsi="Times New Roman"/>
                <w:color w:val="FF0000"/>
                <w:sz w:val="28"/>
                <w:szCs w:val="28"/>
              </w:rPr>
            </w:pPr>
            <w:r w:rsidRPr="00651C25">
              <w:rPr>
                <w:rFonts w:ascii="Times New Roman" w:hAnsi="Times New Roman"/>
                <w:sz w:val="28"/>
                <w:szCs w:val="28"/>
              </w:rPr>
              <w:t>Поздравления Почетных граждан в средствах массовой с Международным Днем семьи.</w:t>
            </w:r>
          </w:p>
        </w:tc>
        <w:tc>
          <w:tcPr>
            <w:tcW w:w="2672" w:type="dxa"/>
          </w:tcPr>
          <w:p w:rsidR="00734966" w:rsidRPr="00651C25" w:rsidRDefault="00734966" w:rsidP="00237C13">
            <w:pPr>
              <w:jc w:val="center"/>
              <w:rPr>
                <w:rFonts w:ascii="Times New Roman" w:hAnsi="Times New Roman"/>
                <w:sz w:val="28"/>
                <w:szCs w:val="28"/>
              </w:rPr>
            </w:pPr>
          </w:p>
          <w:p w:rsidR="00734966" w:rsidRPr="00651C25" w:rsidRDefault="00734966" w:rsidP="00237C13">
            <w:pPr>
              <w:jc w:val="center"/>
              <w:rPr>
                <w:rFonts w:ascii="Times New Roman" w:hAnsi="Times New Roman"/>
                <w:sz w:val="28"/>
                <w:szCs w:val="28"/>
              </w:rPr>
            </w:pPr>
            <w:r>
              <w:rPr>
                <w:rFonts w:ascii="Times New Roman" w:hAnsi="Times New Roman"/>
                <w:sz w:val="28"/>
                <w:szCs w:val="28"/>
              </w:rPr>
              <w:t>15 мая 2017</w:t>
            </w:r>
            <w:r w:rsidRPr="00651C25">
              <w:rPr>
                <w:rFonts w:ascii="Times New Roman" w:hAnsi="Times New Roman"/>
                <w:sz w:val="28"/>
                <w:szCs w:val="28"/>
              </w:rPr>
              <w:t xml:space="preserve"> г.</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Департаментом по социальной политике.</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8.</w:t>
            </w:r>
          </w:p>
        </w:tc>
        <w:tc>
          <w:tcPr>
            <w:tcW w:w="7032" w:type="dxa"/>
          </w:tcPr>
          <w:p w:rsidR="00734966" w:rsidRPr="00651C25" w:rsidRDefault="00734966" w:rsidP="00237C13">
            <w:pPr>
              <w:jc w:val="both"/>
              <w:rPr>
                <w:rFonts w:ascii="Times New Roman" w:hAnsi="Times New Roman"/>
                <w:sz w:val="28"/>
                <w:szCs w:val="28"/>
              </w:rPr>
            </w:pPr>
            <w:r w:rsidRPr="00651C25">
              <w:rPr>
                <w:rFonts w:ascii="Times New Roman" w:hAnsi="Times New Roman"/>
                <w:sz w:val="28"/>
                <w:szCs w:val="28"/>
              </w:rPr>
              <w:t>Мероприятия, посвященному Дню памяти и скорби – начала Великой отечественной войны.</w:t>
            </w:r>
          </w:p>
        </w:tc>
        <w:tc>
          <w:tcPr>
            <w:tcW w:w="2672" w:type="dxa"/>
            <w:vAlign w:val="center"/>
          </w:tcPr>
          <w:p w:rsidR="00734966" w:rsidRPr="00651C25" w:rsidRDefault="00734966" w:rsidP="00651C25">
            <w:pPr>
              <w:jc w:val="center"/>
              <w:rPr>
                <w:rFonts w:ascii="Times New Roman" w:hAnsi="Times New Roman"/>
                <w:sz w:val="28"/>
                <w:szCs w:val="28"/>
              </w:rPr>
            </w:pPr>
            <w:r w:rsidRPr="00651C25">
              <w:rPr>
                <w:rFonts w:ascii="Times New Roman" w:hAnsi="Times New Roman"/>
                <w:sz w:val="28"/>
                <w:szCs w:val="28"/>
              </w:rPr>
              <w:t>22 июня 201</w:t>
            </w:r>
            <w:r>
              <w:rPr>
                <w:rFonts w:ascii="Times New Roman" w:hAnsi="Times New Roman"/>
                <w:sz w:val="28"/>
                <w:szCs w:val="28"/>
              </w:rPr>
              <w:t>7</w:t>
            </w:r>
            <w:r w:rsidRPr="00651C25">
              <w:rPr>
                <w:rFonts w:ascii="Times New Roman" w:hAnsi="Times New Roman"/>
                <w:sz w:val="28"/>
                <w:szCs w:val="28"/>
              </w:rPr>
              <w:t xml:space="preserve"> г.</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Департаментом по социальной политике.</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lastRenderedPageBreak/>
              <w:t>9.</w:t>
            </w:r>
          </w:p>
        </w:tc>
        <w:tc>
          <w:tcPr>
            <w:tcW w:w="70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Об отчете деятельности Мэрии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за 2016 год</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март</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Все комитеты</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10.</w:t>
            </w:r>
          </w:p>
        </w:tc>
        <w:tc>
          <w:tcPr>
            <w:tcW w:w="70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О присвоении звания «Почетный гражданин»</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Август-сентябрь</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Мэрия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и комитет</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11.</w:t>
            </w:r>
          </w:p>
        </w:tc>
        <w:tc>
          <w:tcPr>
            <w:tcW w:w="70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О подготовке школ города к открытию нового учебного года. Участие в благотворительных акциях: «Помоги собраться в школу».</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август</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комитет</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12. </w:t>
            </w:r>
          </w:p>
        </w:tc>
        <w:tc>
          <w:tcPr>
            <w:tcW w:w="70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О ходе исполнения наказов избирателей в первом полугодии 2017 года</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сентябрь</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Все комитеты</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13.</w:t>
            </w:r>
          </w:p>
        </w:tc>
        <w:tc>
          <w:tcPr>
            <w:tcW w:w="70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Отчет о деятельности Главы города и Хурала представителей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за 2016-2017 гг.</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сентябрь</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Все комитеты</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14.</w:t>
            </w:r>
          </w:p>
        </w:tc>
        <w:tc>
          <w:tcPr>
            <w:tcW w:w="70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Мероприятия, приуроченные ко Дню памяти жертв политических репрессий.</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октябрь</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Департаментом по социальной политике.</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15.</w:t>
            </w:r>
          </w:p>
        </w:tc>
        <w:tc>
          <w:tcPr>
            <w:tcW w:w="70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1 октября </w:t>
            </w:r>
            <w:r w:rsidRPr="00651C25">
              <w:rPr>
                <w:rFonts w:ascii="Times New Roman" w:hAnsi="Times New Roman"/>
                <w:sz w:val="28"/>
                <w:szCs w:val="28"/>
              </w:rPr>
              <w:sym w:font="Symbol" w:char="F0BE"/>
            </w:r>
            <w:r w:rsidRPr="00651C25">
              <w:rPr>
                <w:rFonts w:ascii="Times New Roman" w:hAnsi="Times New Roman"/>
                <w:sz w:val="28"/>
                <w:szCs w:val="28"/>
              </w:rPr>
              <w:t xml:space="preserve"> День пожилых людей</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октябрь</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Комитет совместно с Департаментом по социальной политике.</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16.</w:t>
            </w:r>
          </w:p>
        </w:tc>
        <w:tc>
          <w:tcPr>
            <w:tcW w:w="7032" w:type="dxa"/>
          </w:tcPr>
          <w:p w:rsidR="00734966" w:rsidRPr="00651C25" w:rsidRDefault="00734966" w:rsidP="00237C13">
            <w:pPr>
              <w:jc w:val="both"/>
              <w:rPr>
                <w:rFonts w:ascii="Times New Roman" w:hAnsi="Times New Roman"/>
                <w:sz w:val="28"/>
                <w:szCs w:val="28"/>
              </w:rPr>
            </w:pPr>
            <w:r w:rsidRPr="00651C25">
              <w:rPr>
                <w:rFonts w:ascii="Times New Roman" w:hAnsi="Times New Roman"/>
                <w:sz w:val="28"/>
                <w:szCs w:val="28"/>
              </w:rPr>
              <w:t>Проведение мероприятий приуроченных к Международному Дню инвалида:</w:t>
            </w:r>
          </w:p>
          <w:p w:rsidR="00734966" w:rsidRPr="00651C25" w:rsidRDefault="00734966" w:rsidP="00237C13">
            <w:pPr>
              <w:jc w:val="both"/>
              <w:rPr>
                <w:rFonts w:ascii="Times New Roman" w:hAnsi="Times New Roman"/>
                <w:color w:val="FF0000"/>
                <w:sz w:val="28"/>
                <w:szCs w:val="28"/>
              </w:rPr>
            </w:pPr>
            <w:r w:rsidRPr="00651C25">
              <w:rPr>
                <w:rFonts w:ascii="Times New Roman" w:hAnsi="Times New Roman"/>
                <w:sz w:val="28"/>
                <w:szCs w:val="28"/>
              </w:rPr>
              <w:t>- Организация и участие  в проведении мероприятий посвященных  Международному дню слепых.</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ноябрь,</w:t>
            </w:r>
          </w:p>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декабрь </w:t>
            </w:r>
          </w:p>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2017 г.</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Департаментом по социальной политике.</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17.</w:t>
            </w:r>
          </w:p>
        </w:tc>
        <w:tc>
          <w:tcPr>
            <w:tcW w:w="70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Отчет о деятельности Главы города и Хурала представителей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 за 2016-2017 гг.</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октябрь</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Все комитеты</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18.</w:t>
            </w:r>
          </w:p>
        </w:tc>
        <w:tc>
          <w:tcPr>
            <w:tcW w:w="703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Об утверждении плана работы Хурала представителей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Кызыла</w:t>
            </w:r>
          </w:p>
        </w:tc>
        <w:tc>
          <w:tcPr>
            <w:tcW w:w="2672"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декабрь</w:t>
            </w:r>
          </w:p>
        </w:tc>
        <w:tc>
          <w:tcPr>
            <w:tcW w:w="3583"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Все комитеты</w:t>
            </w:r>
          </w:p>
        </w:tc>
      </w:tr>
    </w:tbl>
    <w:p w:rsidR="00237C13" w:rsidRPr="00651C25" w:rsidRDefault="00237C13" w:rsidP="00237C13">
      <w:pPr>
        <w:jc w:val="center"/>
        <w:rPr>
          <w:rFonts w:ascii="Times New Roman" w:hAnsi="Times New Roman"/>
          <w:sz w:val="28"/>
          <w:szCs w:val="28"/>
        </w:rPr>
      </w:pPr>
    </w:p>
    <w:p w:rsidR="00237C13" w:rsidRPr="00651C25" w:rsidRDefault="00237C13" w:rsidP="00237C13">
      <w:pPr>
        <w:jc w:val="center"/>
        <w:rPr>
          <w:rFonts w:ascii="Times New Roman" w:hAnsi="Times New Roman"/>
          <w:b/>
          <w:sz w:val="28"/>
          <w:szCs w:val="28"/>
        </w:rPr>
      </w:pPr>
      <w:r w:rsidRPr="00651C25">
        <w:rPr>
          <w:rFonts w:ascii="Times New Roman" w:hAnsi="Times New Roman"/>
          <w:b/>
          <w:sz w:val="28"/>
          <w:szCs w:val="28"/>
        </w:rPr>
        <w:t>План работы комитета по культуре, спорту, национальной политике и межмуниципальному сотрудничеству на 2016-2017 годы.</w:t>
      </w:r>
    </w:p>
    <w:tbl>
      <w:tblPr>
        <w:tblStyle w:val="a8"/>
        <w:tblW w:w="0" w:type="auto"/>
        <w:tblLook w:val="04A0"/>
      </w:tblPr>
      <w:tblGrid>
        <w:gridCol w:w="932"/>
        <w:gridCol w:w="7306"/>
        <w:gridCol w:w="2394"/>
        <w:gridCol w:w="3587"/>
      </w:tblGrid>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w:t>
            </w:r>
          </w:p>
        </w:tc>
        <w:tc>
          <w:tcPr>
            <w:tcW w:w="7306"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Вопросы</w:t>
            </w:r>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сроки</w:t>
            </w:r>
          </w:p>
        </w:tc>
        <w:tc>
          <w:tcPr>
            <w:tcW w:w="3587"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ответственный</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w:t>
            </w:r>
          </w:p>
        </w:tc>
        <w:tc>
          <w:tcPr>
            <w:tcW w:w="7306"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Рассмотрение хода исполнения Муниципальной программы «Развитие культуры города Кызыла на 2015-2017 годы»:</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xml:space="preserve">- «Формирование единого культурного пространства и </w:t>
            </w:r>
            <w:r w:rsidRPr="00651C25">
              <w:rPr>
                <w:rFonts w:ascii="Times New Roman" w:hAnsi="Times New Roman"/>
                <w:sz w:val="28"/>
                <w:szCs w:val="28"/>
              </w:rPr>
              <w:lastRenderedPageBreak/>
              <w:t>народного творчества»;</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«Централизованная библиотечная система»;</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Другие вопросы в области культуры и создание условий для реализации муниципальной программы».</w:t>
            </w:r>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lastRenderedPageBreak/>
              <w:t>В течение года</w:t>
            </w:r>
          </w:p>
        </w:tc>
        <w:tc>
          <w:tcPr>
            <w:tcW w:w="3587"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Мэрия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lastRenderedPageBreak/>
              <w:t>2.</w:t>
            </w:r>
          </w:p>
        </w:tc>
        <w:tc>
          <w:tcPr>
            <w:tcW w:w="7306"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Рассмотрение хода исполнения Муниципальной программы «Развитие физической культуры, спорта и молодежной политики города Кызыла на 2015-2017 годы»:</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 Спортивн</w:t>
            </w:r>
            <w:proofErr w:type="gramStart"/>
            <w:r w:rsidRPr="00651C25">
              <w:rPr>
                <w:rFonts w:ascii="Times New Roman" w:hAnsi="Times New Roman"/>
                <w:sz w:val="28"/>
                <w:szCs w:val="28"/>
              </w:rPr>
              <w:t>о-</w:t>
            </w:r>
            <w:proofErr w:type="gramEnd"/>
            <w:r w:rsidRPr="00651C25">
              <w:rPr>
                <w:rFonts w:ascii="Times New Roman" w:hAnsi="Times New Roman"/>
                <w:sz w:val="28"/>
                <w:szCs w:val="28"/>
              </w:rPr>
              <w:t xml:space="preserve"> массовая и оздоровительная работа»;</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 « Развитие системы молодежной политики».</w:t>
            </w:r>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В течение года</w:t>
            </w:r>
          </w:p>
        </w:tc>
        <w:tc>
          <w:tcPr>
            <w:tcW w:w="3587"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Мэрия </w:t>
            </w:r>
            <w:proofErr w:type="gramStart"/>
            <w:r w:rsidRPr="00323C54">
              <w:rPr>
                <w:rFonts w:ascii="Times New Roman" w:hAnsi="Times New Roman"/>
                <w:sz w:val="24"/>
                <w:szCs w:val="24"/>
              </w:rPr>
              <w:t>г</w:t>
            </w:r>
            <w:proofErr w:type="gramEnd"/>
            <w:r w:rsidRPr="00323C54">
              <w:rPr>
                <w:rFonts w:ascii="Times New Roman" w:hAnsi="Times New Roman"/>
                <w:sz w:val="24"/>
                <w:szCs w:val="24"/>
              </w:rPr>
              <w:t>. Кызыла</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3.</w:t>
            </w:r>
          </w:p>
        </w:tc>
        <w:tc>
          <w:tcPr>
            <w:tcW w:w="7306"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Мероприятия, приуроченные к Году особо охраняемых природных территорий в России и в Республике Тыва.</w:t>
            </w:r>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В течение года</w:t>
            </w:r>
          </w:p>
        </w:tc>
        <w:tc>
          <w:tcPr>
            <w:tcW w:w="3587"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Департаментом культуры</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4.</w:t>
            </w:r>
          </w:p>
        </w:tc>
        <w:tc>
          <w:tcPr>
            <w:tcW w:w="7306" w:type="dxa"/>
          </w:tcPr>
          <w:p w:rsidR="00237C13" w:rsidRPr="00651C25" w:rsidRDefault="00237C13" w:rsidP="00237C13">
            <w:pPr>
              <w:jc w:val="center"/>
              <w:rPr>
                <w:rFonts w:ascii="Times New Roman" w:eastAsia="Calibri" w:hAnsi="Times New Roman"/>
                <w:sz w:val="28"/>
                <w:szCs w:val="28"/>
              </w:rPr>
            </w:pPr>
            <w:r w:rsidRPr="00651C25">
              <w:rPr>
                <w:rFonts w:ascii="Times New Roman" w:hAnsi="Times New Roman"/>
                <w:sz w:val="28"/>
                <w:szCs w:val="28"/>
              </w:rPr>
              <w:t xml:space="preserve">Детский утренник для детей с ограниченными возможностями, посвященный к празднику </w:t>
            </w:r>
            <w:proofErr w:type="spellStart"/>
            <w:r w:rsidRPr="00651C25">
              <w:rPr>
                <w:rFonts w:ascii="Times New Roman" w:hAnsi="Times New Roman"/>
                <w:sz w:val="28"/>
                <w:szCs w:val="28"/>
              </w:rPr>
              <w:t>Шагаа</w:t>
            </w:r>
            <w:proofErr w:type="spellEnd"/>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1 квартал</w:t>
            </w:r>
          </w:p>
        </w:tc>
        <w:tc>
          <w:tcPr>
            <w:tcW w:w="3587"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Комитет по образованию и культуре совместно </w:t>
            </w:r>
            <w:proofErr w:type="gramStart"/>
            <w:r w:rsidRPr="00323C54">
              <w:rPr>
                <w:rFonts w:ascii="Times New Roman" w:hAnsi="Times New Roman"/>
                <w:sz w:val="24"/>
                <w:szCs w:val="24"/>
              </w:rPr>
              <w:t>с</w:t>
            </w:r>
            <w:proofErr w:type="gramEnd"/>
          </w:p>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Департаментом  по культуре Центром развития тувинской традиционной культуры и ремесел </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5.</w:t>
            </w:r>
          </w:p>
        </w:tc>
        <w:tc>
          <w:tcPr>
            <w:tcW w:w="7306" w:type="dxa"/>
          </w:tcPr>
          <w:p w:rsidR="00237C13" w:rsidRPr="00651C25" w:rsidRDefault="00237C13" w:rsidP="00237C13">
            <w:pPr>
              <w:tabs>
                <w:tab w:val="left" w:pos="3480"/>
              </w:tabs>
              <w:jc w:val="center"/>
              <w:rPr>
                <w:rFonts w:ascii="Times New Roman" w:hAnsi="Times New Roman"/>
                <w:sz w:val="28"/>
                <w:szCs w:val="28"/>
              </w:rPr>
            </w:pPr>
            <w:r w:rsidRPr="00651C25">
              <w:rPr>
                <w:rFonts w:ascii="Times New Roman" w:hAnsi="Times New Roman"/>
                <w:sz w:val="28"/>
                <w:szCs w:val="28"/>
              </w:rPr>
              <w:t xml:space="preserve">Национальный праздник </w:t>
            </w:r>
          </w:p>
          <w:p w:rsidR="00237C13" w:rsidRPr="00651C25" w:rsidRDefault="00237C13" w:rsidP="00237C13">
            <w:pPr>
              <w:tabs>
                <w:tab w:val="left" w:pos="3480"/>
              </w:tabs>
              <w:jc w:val="center"/>
              <w:rPr>
                <w:rFonts w:ascii="Times New Roman" w:hAnsi="Times New Roman"/>
                <w:sz w:val="28"/>
                <w:szCs w:val="28"/>
              </w:rPr>
            </w:pPr>
            <w:r w:rsidRPr="00651C25">
              <w:rPr>
                <w:rFonts w:ascii="Times New Roman" w:hAnsi="Times New Roman"/>
                <w:sz w:val="28"/>
                <w:szCs w:val="28"/>
              </w:rPr>
              <w:t xml:space="preserve">Шагаа-2016 «Шаг </w:t>
            </w:r>
            <w:proofErr w:type="spellStart"/>
            <w:r w:rsidRPr="00651C25">
              <w:rPr>
                <w:rFonts w:ascii="Times New Roman" w:hAnsi="Times New Roman"/>
                <w:sz w:val="28"/>
                <w:szCs w:val="28"/>
              </w:rPr>
              <w:t>чаагай</w:t>
            </w:r>
            <w:proofErr w:type="spellEnd"/>
            <w:r w:rsidRPr="00651C25">
              <w:rPr>
                <w:rFonts w:ascii="Times New Roman" w:hAnsi="Times New Roman"/>
                <w:sz w:val="28"/>
                <w:szCs w:val="28"/>
              </w:rPr>
              <w:t xml:space="preserve">! </w:t>
            </w:r>
            <w:proofErr w:type="spellStart"/>
            <w:r w:rsidRPr="00651C25">
              <w:rPr>
                <w:rFonts w:ascii="Times New Roman" w:hAnsi="Times New Roman"/>
                <w:sz w:val="28"/>
                <w:szCs w:val="28"/>
              </w:rPr>
              <w:t>Шагаачаагай</w:t>
            </w:r>
            <w:proofErr w:type="spellEnd"/>
            <w:r w:rsidRPr="00651C25">
              <w:rPr>
                <w:rFonts w:ascii="Times New Roman" w:hAnsi="Times New Roman"/>
                <w:sz w:val="28"/>
                <w:szCs w:val="28"/>
              </w:rPr>
              <w:t xml:space="preserve">! </w:t>
            </w:r>
            <w:proofErr w:type="spellStart"/>
            <w:r w:rsidRPr="00651C25">
              <w:rPr>
                <w:rFonts w:ascii="Times New Roman" w:hAnsi="Times New Roman"/>
                <w:sz w:val="28"/>
                <w:szCs w:val="28"/>
              </w:rPr>
              <w:t>Курай-Курай</w:t>
            </w:r>
            <w:proofErr w:type="spellEnd"/>
            <w:r w:rsidRPr="00651C25">
              <w:rPr>
                <w:rFonts w:ascii="Times New Roman" w:hAnsi="Times New Roman"/>
                <w:sz w:val="28"/>
                <w:szCs w:val="28"/>
              </w:rPr>
              <w:t>»</w:t>
            </w:r>
          </w:p>
          <w:p w:rsidR="00237C13" w:rsidRPr="00651C25" w:rsidRDefault="00237C13" w:rsidP="00237C13">
            <w:pPr>
              <w:rPr>
                <w:rFonts w:ascii="Times New Roman" w:hAnsi="Times New Roman"/>
                <w:sz w:val="28"/>
                <w:szCs w:val="28"/>
              </w:rPr>
            </w:pPr>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февраль</w:t>
            </w:r>
          </w:p>
        </w:tc>
        <w:tc>
          <w:tcPr>
            <w:tcW w:w="3587"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6.</w:t>
            </w:r>
          </w:p>
        </w:tc>
        <w:tc>
          <w:tcPr>
            <w:tcW w:w="7306" w:type="dxa"/>
          </w:tcPr>
          <w:p w:rsidR="00237C13" w:rsidRPr="00651C25" w:rsidRDefault="00237C13" w:rsidP="00237C13">
            <w:pPr>
              <w:rPr>
                <w:rFonts w:ascii="Times New Roman" w:hAnsi="Times New Roman"/>
                <w:sz w:val="28"/>
                <w:szCs w:val="28"/>
              </w:rPr>
            </w:pPr>
            <w:r w:rsidRPr="00651C25">
              <w:rPr>
                <w:rFonts w:ascii="Times New Roman" w:hAnsi="Times New Roman"/>
                <w:sz w:val="28"/>
                <w:szCs w:val="28"/>
              </w:rPr>
              <w:t>Мероприятия, посвященные к Масленице</w:t>
            </w:r>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март</w:t>
            </w:r>
          </w:p>
        </w:tc>
        <w:tc>
          <w:tcPr>
            <w:tcW w:w="3587" w:type="dxa"/>
          </w:tcPr>
          <w:p w:rsidR="00237C13" w:rsidRPr="00323C54" w:rsidRDefault="00237C13"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7.</w:t>
            </w:r>
          </w:p>
        </w:tc>
        <w:tc>
          <w:tcPr>
            <w:tcW w:w="7306" w:type="dxa"/>
          </w:tcPr>
          <w:p w:rsidR="00237C13" w:rsidRPr="00651C25" w:rsidRDefault="00237C13" w:rsidP="00237C13">
            <w:pPr>
              <w:tabs>
                <w:tab w:val="left" w:pos="3480"/>
              </w:tabs>
              <w:jc w:val="center"/>
              <w:rPr>
                <w:rFonts w:ascii="Times New Roman" w:hAnsi="Times New Roman"/>
                <w:sz w:val="28"/>
                <w:szCs w:val="28"/>
              </w:rPr>
            </w:pPr>
            <w:r w:rsidRPr="00651C25">
              <w:rPr>
                <w:rFonts w:ascii="Times New Roman" w:hAnsi="Times New Roman"/>
                <w:sz w:val="28"/>
                <w:szCs w:val="28"/>
              </w:rPr>
              <w:t xml:space="preserve">Праздничные мероприятия, посвященные </w:t>
            </w:r>
          </w:p>
          <w:p w:rsidR="00237C13" w:rsidRPr="00651C25" w:rsidRDefault="00237C13" w:rsidP="00237C13">
            <w:pPr>
              <w:rPr>
                <w:rFonts w:ascii="Times New Roman" w:hAnsi="Times New Roman"/>
                <w:sz w:val="28"/>
                <w:szCs w:val="28"/>
              </w:rPr>
            </w:pPr>
            <w:r w:rsidRPr="00651C25">
              <w:rPr>
                <w:rFonts w:ascii="Times New Roman" w:hAnsi="Times New Roman"/>
                <w:sz w:val="28"/>
                <w:szCs w:val="28"/>
              </w:rPr>
              <w:t>Международному женскому  дню 8 марта</w:t>
            </w:r>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март</w:t>
            </w:r>
          </w:p>
        </w:tc>
        <w:tc>
          <w:tcPr>
            <w:tcW w:w="3587" w:type="dxa"/>
          </w:tcPr>
          <w:p w:rsidR="00237C13" w:rsidRPr="00323C54" w:rsidRDefault="00237C13"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237C13" w:rsidRPr="00323C54" w:rsidRDefault="00237C13" w:rsidP="00237C13">
            <w:pPr>
              <w:pStyle w:val="a3"/>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8.</w:t>
            </w:r>
          </w:p>
        </w:tc>
        <w:tc>
          <w:tcPr>
            <w:tcW w:w="7306" w:type="dxa"/>
          </w:tcPr>
          <w:p w:rsidR="00237C13" w:rsidRPr="00651C25" w:rsidRDefault="00237C13" w:rsidP="00237C13">
            <w:pPr>
              <w:pStyle w:val="a3"/>
              <w:jc w:val="center"/>
              <w:rPr>
                <w:rFonts w:ascii="Times New Roman" w:hAnsi="Times New Roman"/>
                <w:sz w:val="28"/>
                <w:szCs w:val="28"/>
              </w:rPr>
            </w:pPr>
            <w:r w:rsidRPr="00651C25">
              <w:rPr>
                <w:rFonts w:ascii="Times New Roman" w:hAnsi="Times New Roman"/>
                <w:sz w:val="28"/>
                <w:szCs w:val="28"/>
              </w:rPr>
              <w:t xml:space="preserve">Конкурс «Лучший работник культуры </w:t>
            </w:r>
            <w:proofErr w:type="gramStart"/>
            <w:r w:rsidRPr="00651C25">
              <w:rPr>
                <w:rFonts w:ascii="Times New Roman" w:hAnsi="Times New Roman"/>
                <w:sz w:val="28"/>
                <w:szCs w:val="28"/>
              </w:rPr>
              <w:t>г</w:t>
            </w:r>
            <w:proofErr w:type="gramEnd"/>
            <w:r w:rsidRPr="00651C25">
              <w:rPr>
                <w:rFonts w:ascii="Times New Roman" w:hAnsi="Times New Roman"/>
                <w:sz w:val="28"/>
                <w:szCs w:val="28"/>
              </w:rPr>
              <w:t xml:space="preserve">. Кызыла </w:t>
            </w:r>
          </w:p>
          <w:p w:rsidR="00237C13" w:rsidRPr="00651C25" w:rsidRDefault="00651C25" w:rsidP="00237C13">
            <w:pPr>
              <w:tabs>
                <w:tab w:val="left" w:pos="3480"/>
              </w:tabs>
              <w:jc w:val="center"/>
              <w:rPr>
                <w:rFonts w:ascii="Times New Roman" w:hAnsi="Times New Roman"/>
                <w:sz w:val="28"/>
                <w:szCs w:val="28"/>
              </w:rPr>
            </w:pPr>
            <w:r>
              <w:rPr>
                <w:rFonts w:ascii="Times New Roman" w:hAnsi="Times New Roman"/>
                <w:sz w:val="28"/>
                <w:szCs w:val="28"/>
              </w:rPr>
              <w:t>по итогам работы за 2016</w:t>
            </w:r>
            <w:r w:rsidR="00237C13" w:rsidRPr="00651C25">
              <w:rPr>
                <w:rFonts w:ascii="Times New Roman" w:hAnsi="Times New Roman"/>
                <w:sz w:val="28"/>
                <w:szCs w:val="28"/>
              </w:rPr>
              <w:t xml:space="preserve"> год»</w:t>
            </w:r>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март</w:t>
            </w:r>
          </w:p>
        </w:tc>
        <w:tc>
          <w:tcPr>
            <w:tcW w:w="3587" w:type="dxa"/>
          </w:tcPr>
          <w:p w:rsidR="00237C13" w:rsidRPr="00323C54" w:rsidRDefault="00237C13"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237C13" w:rsidRPr="00323C54" w:rsidRDefault="00237C13" w:rsidP="00237C13">
            <w:pPr>
              <w:pStyle w:val="a3"/>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237C13" w:rsidRPr="00651C25" w:rsidTr="00734966">
        <w:tc>
          <w:tcPr>
            <w:tcW w:w="932"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9.</w:t>
            </w:r>
          </w:p>
        </w:tc>
        <w:tc>
          <w:tcPr>
            <w:tcW w:w="7306"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 xml:space="preserve">О мероприятиях на День местного самоуправления </w:t>
            </w:r>
          </w:p>
        </w:tc>
        <w:tc>
          <w:tcPr>
            <w:tcW w:w="2394" w:type="dxa"/>
          </w:tcPr>
          <w:p w:rsidR="00237C13" w:rsidRPr="00651C25" w:rsidRDefault="00237C13" w:rsidP="00237C13">
            <w:pPr>
              <w:jc w:val="center"/>
              <w:rPr>
                <w:rFonts w:ascii="Times New Roman" w:hAnsi="Times New Roman"/>
                <w:sz w:val="28"/>
                <w:szCs w:val="28"/>
              </w:rPr>
            </w:pPr>
            <w:r w:rsidRPr="00651C25">
              <w:rPr>
                <w:rFonts w:ascii="Times New Roman" w:hAnsi="Times New Roman"/>
                <w:sz w:val="28"/>
                <w:szCs w:val="28"/>
              </w:rPr>
              <w:t>Март-апрель</w:t>
            </w:r>
          </w:p>
        </w:tc>
        <w:tc>
          <w:tcPr>
            <w:tcW w:w="3587" w:type="dxa"/>
          </w:tcPr>
          <w:p w:rsidR="00237C13" w:rsidRPr="00323C54" w:rsidRDefault="00237C13" w:rsidP="00237C13">
            <w:pPr>
              <w:jc w:val="center"/>
              <w:rPr>
                <w:rFonts w:ascii="Times New Roman" w:hAnsi="Times New Roman"/>
                <w:sz w:val="24"/>
                <w:szCs w:val="24"/>
              </w:rPr>
            </w:pPr>
            <w:r w:rsidRPr="00323C54">
              <w:rPr>
                <w:rFonts w:ascii="Times New Roman" w:hAnsi="Times New Roman"/>
                <w:sz w:val="24"/>
                <w:szCs w:val="24"/>
              </w:rPr>
              <w:t xml:space="preserve">Комитет с Департаментом культуры </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Pr>
                <w:rFonts w:ascii="Times New Roman" w:hAnsi="Times New Roman"/>
                <w:sz w:val="28"/>
                <w:szCs w:val="28"/>
              </w:rPr>
              <w:t>10</w:t>
            </w:r>
          </w:p>
        </w:tc>
        <w:tc>
          <w:tcPr>
            <w:tcW w:w="7306" w:type="dxa"/>
          </w:tcPr>
          <w:p w:rsidR="00734966" w:rsidRPr="00651C25" w:rsidRDefault="00734966" w:rsidP="00323C54">
            <w:pPr>
              <w:rPr>
                <w:rFonts w:ascii="Times New Roman" w:hAnsi="Times New Roman"/>
                <w:sz w:val="28"/>
                <w:szCs w:val="28"/>
              </w:rPr>
            </w:pPr>
            <w:r>
              <w:rPr>
                <w:rFonts w:ascii="Times New Roman" w:hAnsi="Times New Roman"/>
                <w:sz w:val="28"/>
                <w:szCs w:val="28"/>
              </w:rPr>
              <w:t xml:space="preserve">Отчеты Департаментов Мэрии </w:t>
            </w:r>
            <w:proofErr w:type="gramStart"/>
            <w:r>
              <w:rPr>
                <w:rFonts w:ascii="Times New Roman" w:hAnsi="Times New Roman"/>
                <w:sz w:val="28"/>
                <w:szCs w:val="28"/>
              </w:rPr>
              <w:t>г</w:t>
            </w:r>
            <w:proofErr w:type="gramEnd"/>
            <w:r>
              <w:rPr>
                <w:rFonts w:ascii="Times New Roman" w:hAnsi="Times New Roman"/>
                <w:sz w:val="28"/>
                <w:szCs w:val="28"/>
              </w:rPr>
              <w:t>. Кызыла за 2016 год.</w:t>
            </w:r>
          </w:p>
        </w:tc>
        <w:tc>
          <w:tcPr>
            <w:tcW w:w="2394" w:type="dxa"/>
          </w:tcPr>
          <w:p w:rsidR="00734966" w:rsidRPr="00651C25" w:rsidRDefault="00734966" w:rsidP="00323C54">
            <w:pPr>
              <w:jc w:val="center"/>
              <w:rPr>
                <w:rFonts w:ascii="Times New Roman" w:hAnsi="Times New Roman"/>
                <w:sz w:val="28"/>
                <w:szCs w:val="28"/>
              </w:rPr>
            </w:pPr>
            <w:r>
              <w:rPr>
                <w:rFonts w:ascii="Times New Roman" w:hAnsi="Times New Roman"/>
                <w:sz w:val="28"/>
                <w:szCs w:val="28"/>
              </w:rPr>
              <w:t>А</w:t>
            </w:r>
            <w:r w:rsidRPr="00651C25">
              <w:rPr>
                <w:rFonts w:ascii="Times New Roman" w:hAnsi="Times New Roman"/>
                <w:sz w:val="28"/>
                <w:szCs w:val="28"/>
              </w:rPr>
              <w:t>прель</w:t>
            </w:r>
          </w:p>
        </w:tc>
        <w:tc>
          <w:tcPr>
            <w:tcW w:w="3587" w:type="dxa"/>
          </w:tcPr>
          <w:p w:rsidR="00734966" w:rsidRPr="00323C54" w:rsidRDefault="00734966" w:rsidP="00323C54">
            <w:pPr>
              <w:jc w:val="center"/>
              <w:rPr>
                <w:rFonts w:ascii="Times New Roman" w:hAnsi="Times New Roman"/>
                <w:sz w:val="24"/>
                <w:szCs w:val="24"/>
              </w:rPr>
            </w:pPr>
            <w:r w:rsidRPr="00323C54">
              <w:rPr>
                <w:rFonts w:ascii="Times New Roman" w:hAnsi="Times New Roman"/>
                <w:sz w:val="24"/>
                <w:szCs w:val="24"/>
              </w:rPr>
              <w:t>Все комитеты</w:t>
            </w:r>
          </w:p>
        </w:tc>
      </w:tr>
      <w:tr w:rsidR="00734966" w:rsidRPr="00651C25" w:rsidTr="00734966">
        <w:tc>
          <w:tcPr>
            <w:tcW w:w="932" w:type="dxa"/>
          </w:tcPr>
          <w:p w:rsidR="00734966" w:rsidRPr="00651C25" w:rsidRDefault="00734966" w:rsidP="00734966">
            <w:pPr>
              <w:jc w:val="center"/>
              <w:rPr>
                <w:rFonts w:ascii="Times New Roman" w:hAnsi="Times New Roman"/>
                <w:sz w:val="28"/>
                <w:szCs w:val="28"/>
              </w:rPr>
            </w:pPr>
            <w:r w:rsidRPr="00651C25">
              <w:rPr>
                <w:rFonts w:ascii="Times New Roman" w:hAnsi="Times New Roman"/>
                <w:sz w:val="28"/>
                <w:szCs w:val="28"/>
              </w:rPr>
              <w:t>1</w:t>
            </w:r>
            <w:r>
              <w:rPr>
                <w:rFonts w:ascii="Times New Roman" w:hAnsi="Times New Roman"/>
                <w:sz w:val="28"/>
                <w:szCs w:val="28"/>
              </w:rPr>
              <w:t>1</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Конкурс на лучшего руководителя муниципального образования, лучшую местную инициативу пройдет</w:t>
            </w:r>
            <w:proofErr w:type="gramStart"/>
            <w:r w:rsidRPr="00651C25">
              <w:rPr>
                <w:rFonts w:ascii="Times New Roman" w:hAnsi="Times New Roman"/>
                <w:sz w:val="28"/>
                <w:szCs w:val="28"/>
              </w:rPr>
              <w:t>.</w:t>
            </w:r>
            <w:proofErr w:type="gramEnd"/>
            <w:r w:rsidRPr="00651C25">
              <w:rPr>
                <w:rFonts w:ascii="Times New Roman" w:hAnsi="Times New Roman"/>
                <w:sz w:val="28"/>
                <w:szCs w:val="28"/>
              </w:rPr>
              <w:t xml:space="preserve">  </w:t>
            </w:r>
            <w:proofErr w:type="gramStart"/>
            <w:r w:rsidRPr="00651C25">
              <w:rPr>
                <w:rFonts w:ascii="Times New Roman" w:hAnsi="Times New Roman"/>
                <w:sz w:val="28"/>
                <w:szCs w:val="28"/>
              </w:rPr>
              <w:t>и</w:t>
            </w:r>
            <w:proofErr w:type="gramEnd"/>
            <w:r w:rsidRPr="00651C25">
              <w:rPr>
                <w:rFonts w:ascii="Times New Roman" w:hAnsi="Times New Roman"/>
                <w:sz w:val="28"/>
                <w:szCs w:val="28"/>
              </w:rPr>
              <w:t>тоги будут подведены в апреле 2017 года</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Апрель </w:t>
            </w:r>
          </w:p>
        </w:tc>
        <w:tc>
          <w:tcPr>
            <w:tcW w:w="3587" w:type="dxa"/>
          </w:tcPr>
          <w:p w:rsidR="00734966" w:rsidRPr="00323C54" w:rsidRDefault="00734966" w:rsidP="00237C13">
            <w:pPr>
              <w:jc w:val="center"/>
              <w:rPr>
                <w:rFonts w:ascii="Times New Roman" w:hAnsi="Times New Roman"/>
                <w:sz w:val="24"/>
                <w:szCs w:val="24"/>
              </w:rPr>
            </w:pPr>
            <w:r w:rsidRPr="00323C54">
              <w:rPr>
                <w:rFonts w:ascii="Times New Roman" w:hAnsi="Times New Roman"/>
                <w:sz w:val="24"/>
                <w:szCs w:val="24"/>
              </w:rPr>
              <w:t>Департаментом культуры</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Pr>
                <w:rFonts w:ascii="Times New Roman" w:hAnsi="Times New Roman"/>
                <w:sz w:val="28"/>
                <w:szCs w:val="28"/>
              </w:rPr>
              <w:t>12</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 xml:space="preserve">Спартакиада муниципалитетов-побратимов (Кызыл, </w:t>
            </w:r>
            <w:proofErr w:type="spellStart"/>
            <w:r w:rsidRPr="00651C25">
              <w:rPr>
                <w:rFonts w:ascii="Times New Roman" w:hAnsi="Times New Roman"/>
                <w:sz w:val="28"/>
                <w:szCs w:val="28"/>
              </w:rPr>
              <w:t>Чеди-</w:t>
            </w:r>
            <w:r w:rsidRPr="00651C25">
              <w:rPr>
                <w:rFonts w:ascii="Times New Roman" w:hAnsi="Times New Roman"/>
                <w:sz w:val="28"/>
                <w:szCs w:val="28"/>
              </w:rPr>
              <w:lastRenderedPageBreak/>
              <w:t>Холь</w:t>
            </w:r>
            <w:proofErr w:type="spellEnd"/>
            <w:r w:rsidRPr="00651C25">
              <w:rPr>
                <w:rFonts w:ascii="Times New Roman" w:hAnsi="Times New Roman"/>
                <w:sz w:val="28"/>
                <w:szCs w:val="28"/>
              </w:rPr>
              <w:t xml:space="preserve">, </w:t>
            </w:r>
            <w:proofErr w:type="spellStart"/>
            <w:r w:rsidRPr="00651C25">
              <w:rPr>
                <w:rFonts w:ascii="Times New Roman" w:hAnsi="Times New Roman"/>
                <w:sz w:val="28"/>
                <w:szCs w:val="28"/>
              </w:rPr>
              <w:t>Тес-Хем</w:t>
            </w:r>
            <w:proofErr w:type="spellEnd"/>
            <w:r w:rsidRPr="00651C25">
              <w:rPr>
                <w:rFonts w:ascii="Times New Roman" w:hAnsi="Times New Roman"/>
                <w:sz w:val="28"/>
                <w:szCs w:val="28"/>
              </w:rPr>
              <w:t>)</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lastRenderedPageBreak/>
              <w:t xml:space="preserve">Апрель </w:t>
            </w:r>
          </w:p>
        </w:tc>
        <w:tc>
          <w:tcPr>
            <w:tcW w:w="3587" w:type="dxa"/>
          </w:tcPr>
          <w:p w:rsidR="00734966" w:rsidRPr="00323C54" w:rsidRDefault="00734966" w:rsidP="00237C13">
            <w:pPr>
              <w:jc w:val="center"/>
              <w:rPr>
                <w:rFonts w:ascii="Times New Roman" w:hAnsi="Times New Roman"/>
                <w:sz w:val="24"/>
                <w:szCs w:val="24"/>
              </w:rPr>
            </w:pPr>
            <w:r w:rsidRPr="00323C54">
              <w:rPr>
                <w:rFonts w:ascii="Times New Roman" w:hAnsi="Times New Roman"/>
                <w:sz w:val="24"/>
                <w:szCs w:val="24"/>
              </w:rPr>
              <w:t>Комитет, мэрия</w:t>
            </w:r>
          </w:p>
        </w:tc>
      </w:tr>
      <w:tr w:rsidR="00734966" w:rsidRPr="00651C25" w:rsidTr="00734966">
        <w:tc>
          <w:tcPr>
            <w:tcW w:w="932" w:type="dxa"/>
          </w:tcPr>
          <w:p w:rsidR="00734966" w:rsidRPr="00651C25" w:rsidRDefault="00734966" w:rsidP="00734966">
            <w:pPr>
              <w:jc w:val="center"/>
              <w:rPr>
                <w:rFonts w:ascii="Times New Roman" w:hAnsi="Times New Roman"/>
                <w:sz w:val="28"/>
                <w:szCs w:val="28"/>
              </w:rPr>
            </w:pPr>
            <w:r w:rsidRPr="00651C25">
              <w:rPr>
                <w:rFonts w:ascii="Times New Roman" w:hAnsi="Times New Roman"/>
                <w:sz w:val="28"/>
                <w:szCs w:val="28"/>
              </w:rPr>
              <w:lastRenderedPageBreak/>
              <w:t>1</w:t>
            </w:r>
            <w:r>
              <w:rPr>
                <w:rFonts w:ascii="Times New Roman" w:hAnsi="Times New Roman"/>
                <w:sz w:val="28"/>
                <w:szCs w:val="28"/>
              </w:rPr>
              <w:t>3</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Праздничный парад «Мир! Труд! Май!»</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май</w:t>
            </w:r>
          </w:p>
        </w:tc>
        <w:tc>
          <w:tcPr>
            <w:tcW w:w="3587" w:type="dxa"/>
          </w:tcPr>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734966" w:rsidRPr="00323C54" w:rsidRDefault="00734966" w:rsidP="00237C13">
            <w:pPr>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Pr>
                <w:rFonts w:ascii="Times New Roman" w:hAnsi="Times New Roman"/>
                <w:sz w:val="28"/>
                <w:szCs w:val="28"/>
              </w:rPr>
              <w:t>14</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День Победы. Праздничный концерт и игровая программа на Площади Арата</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май</w:t>
            </w:r>
          </w:p>
        </w:tc>
        <w:tc>
          <w:tcPr>
            <w:tcW w:w="3587" w:type="dxa"/>
          </w:tcPr>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734966" w:rsidRPr="00323C54" w:rsidRDefault="00734966" w:rsidP="00237C13">
            <w:pPr>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734966" w:rsidRPr="00651C25" w:rsidTr="00734966">
        <w:tc>
          <w:tcPr>
            <w:tcW w:w="932" w:type="dxa"/>
          </w:tcPr>
          <w:p w:rsidR="00734966" w:rsidRPr="00651C25" w:rsidRDefault="00734966" w:rsidP="00734966">
            <w:pPr>
              <w:jc w:val="center"/>
              <w:rPr>
                <w:rFonts w:ascii="Times New Roman" w:hAnsi="Times New Roman"/>
                <w:sz w:val="28"/>
                <w:szCs w:val="28"/>
              </w:rPr>
            </w:pPr>
            <w:r w:rsidRPr="00651C25">
              <w:rPr>
                <w:rFonts w:ascii="Times New Roman" w:hAnsi="Times New Roman"/>
                <w:sz w:val="28"/>
                <w:szCs w:val="28"/>
              </w:rPr>
              <w:t>1</w:t>
            </w:r>
            <w:r>
              <w:rPr>
                <w:rFonts w:ascii="Times New Roman" w:hAnsi="Times New Roman"/>
                <w:sz w:val="28"/>
                <w:szCs w:val="28"/>
              </w:rPr>
              <w:t>5</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Праздничное мероприятие на площади Арата, посвященное к Международному дню защиты детей</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 июня</w:t>
            </w:r>
          </w:p>
        </w:tc>
        <w:tc>
          <w:tcPr>
            <w:tcW w:w="3587" w:type="dxa"/>
          </w:tcPr>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734966" w:rsidRPr="00651C25" w:rsidTr="00734966">
        <w:tc>
          <w:tcPr>
            <w:tcW w:w="932" w:type="dxa"/>
          </w:tcPr>
          <w:p w:rsidR="00734966" w:rsidRPr="00651C25" w:rsidRDefault="00734966" w:rsidP="00734966">
            <w:pPr>
              <w:jc w:val="center"/>
              <w:rPr>
                <w:rFonts w:ascii="Times New Roman" w:hAnsi="Times New Roman"/>
                <w:sz w:val="28"/>
                <w:szCs w:val="28"/>
              </w:rPr>
            </w:pPr>
            <w:r w:rsidRPr="00651C25">
              <w:rPr>
                <w:rFonts w:ascii="Times New Roman" w:hAnsi="Times New Roman"/>
                <w:sz w:val="28"/>
                <w:szCs w:val="28"/>
              </w:rPr>
              <w:t>1</w:t>
            </w:r>
            <w:r>
              <w:rPr>
                <w:rFonts w:ascii="Times New Roman" w:hAnsi="Times New Roman"/>
                <w:sz w:val="28"/>
                <w:szCs w:val="28"/>
              </w:rPr>
              <w:t>6</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Праздничные мероприятия, посвященные Дню России</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12 июня</w:t>
            </w:r>
          </w:p>
        </w:tc>
        <w:tc>
          <w:tcPr>
            <w:tcW w:w="3587" w:type="dxa"/>
          </w:tcPr>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734966" w:rsidRPr="00651C25" w:rsidTr="00734966">
        <w:tc>
          <w:tcPr>
            <w:tcW w:w="932" w:type="dxa"/>
          </w:tcPr>
          <w:p w:rsidR="00734966" w:rsidRPr="00651C25" w:rsidRDefault="00734966" w:rsidP="00734966">
            <w:pPr>
              <w:jc w:val="center"/>
              <w:rPr>
                <w:rFonts w:ascii="Times New Roman" w:hAnsi="Times New Roman"/>
                <w:sz w:val="28"/>
                <w:szCs w:val="28"/>
              </w:rPr>
            </w:pPr>
            <w:r w:rsidRPr="00651C25">
              <w:rPr>
                <w:rFonts w:ascii="Times New Roman" w:hAnsi="Times New Roman"/>
                <w:sz w:val="28"/>
                <w:szCs w:val="28"/>
              </w:rPr>
              <w:t>1</w:t>
            </w:r>
            <w:r>
              <w:rPr>
                <w:rFonts w:ascii="Times New Roman" w:hAnsi="Times New Roman"/>
                <w:sz w:val="28"/>
                <w:szCs w:val="28"/>
              </w:rPr>
              <w:t>7</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День памяти и скорби - акция «Свеча памяти»</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22 июня</w:t>
            </w:r>
          </w:p>
        </w:tc>
        <w:tc>
          <w:tcPr>
            <w:tcW w:w="3587" w:type="dxa"/>
          </w:tcPr>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323C54" w:rsidRPr="00651C25" w:rsidTr="00734966">
        <w:tc>
          <w:tcPr>
            <w:tcW w:w="932" w:type="dxa"/>
          </w:tcPr>
          <w:p w:rsidR="00323C54" w:rsidRPr="00651C25" w:rsidRDefault="00323C54" w:rsidP="00734966">
            <w:pPr>
              <w:jc w:val="center"/>
              <w:rPr>
                <w:rFonts w:ascii="Times New Roman" w:hAnsi="Times New Roman"/>
                <w:sz w:val="28"/>
                <w:szCs w:val="28"/>
              </w:rPr>
            </w:pPr>
            <w:r>
              <w:rPr>
                <w:rFonts w:ascii="Times New Roman" w:hAnsi="Times New Roman"/>
                <w:sz w:val="28"/>
                <w:szCs w:val="28"/>
              </w:rPr>
              <w:t>17.</w:t>
            </w:r>
          </w:p>
        </w:tc>
        <w:tc>
          <w:tcPr>
            <w:tcW w:w="7306" w:type="dxa"/>
          </w:tcPr>
          <w:p w:rsidR="00323C54" w:rsidRPr="00651C25" w:rsidRDefault="00323C54" w:rsidP="00323C54">
            <w:pPr>
              <w:rPr>
                <w:rFonts w:ascii="Times New Roman" w:hAnsi="Times New Roman"/>
                <w:sz w:val="28"/>
                <w:szCs w:val="28"/>
              </w:rPr>
            </w:pPr>
            <w:r>
              <w:rPr>
                <w:rFonts w:ascii="Times New Roman" w:hAnsi="Times New Roman"/>
                <w:sz w:val="28"/>
                <w:szCs w:val="28"/>
              </w:rPr>
              <w:t xml:space="preserve"> Об организации «Новогодней Елки» на территории города Кызыла в 2017 году</w:t>
            </w:r>
          </w:p>
        </w:tc>
        <w:tc>
          <w:tcPr>
            <w:tcW w:w="2394" w:type="dxa"/>
          </w:tcPr>
          <w:p w:rsidR="00323C54" w:rsidRPr="00651C25" w:rsidRDefault="00323C54" w:rsidP="00237C13">
            <w:pPr>
              <w:jc w:val="center"/>
              <w:rPr>
                <w:rFonts w:ascii="Times New Roman" w:hAnsi="Times New Roman"/>
                <w:sz w:val="28"/>
                <w:szCs w:val="28"/>
              </w:rPr>
            </w:pPr>
            <w:r>
              <w:rPr>
                <w:rFonts w:ascii="Times New Roman" w:hAnsi="Times New Roman"/>
                <w:sz w:val="28"/>
                <w:szCs w:val="28"/>
              </w:rPr>
              <w:t>июнь</w:t>
            </w:r>
          </w:p>
        </w:tc>
        <w:tc>
          <w:tcPr>
            <w:tcW w:w="3587" w:type="dxa"/>
          </w:tcPr>
          <w:p w:rsidR="00323C54" w:rsidRPr="00323C54" w:rsidRDefault="00323C54" w:rsidP="00323C54">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323C54" w:rsidRPr="00323C54" w:rsidRDefault="00323C54" w:rsidP="00323C54">
            <w:pPr>
              <w:pStyle w:val="a3"/>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734966" w:rsidRPr="00651C25" w:rsidTr="00734966">
        <w:tc>
          <w:tcPr>
            <w:tcW w:w="932" w:type="dxa"/>
          </w:tcPr>
          <w:p w:rsidR="00734966" w:rsidRPr="00651C25" w:rsidRDefault="00734966" w:rsidP="00734966">
            <w:pPr>
              <w:jc w:val="center"/>
              <w:rPr>
                <w:rFonts w:ascii="Times New Roman" w:hAnsi="Times New Roman"/>
                <w:sz w:val="28"/>
                <w:szCs w:val="28"/>
              </w:rPr>
            </w:pPr>
            <w:r w:rsidRPr="00651C25">
              <w:rPr>
                <w:rFonts w:ascii="Times New Roman" w:hAnsi="Times New Roman"/>
                <w:sz w:val="28"/>
                <w:szCs w:val="28"/>
              </w:rPr>
              <w:t>1</w:t>
            </w:r>
            <w:r>
              <w:rPr>
                <w:rFonts w:ascii="Times New Roman" w:hAnsi="Times New Roman"/>
                <w:sz w:val="28"/>
                <w:szCs w:val="28"/>
              </w:rPr>
              <w:t>8</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Праздничное мероприятие, посвященное Дню Республики</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15 августа</w:t>
            </w:r>
          </w:p>
        </w:tc>
        <w:tc>
          <w:tcPr>
            <w:tcW w:w="3587" w:type="dxa"/>
          </w:tcPr>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734966" w:rsidRPr="00651C25" w:rsidTr="00734966">
        <w:tc>
          <w:tcPr>
            <w:tcW w:w="932" w:type="dxa"/>
          </w:tcPr>
          <w:p w:rsidR="00734966" w:rsidRPr="00651C25" w:rsidRDefault="00734966" w:rsidP="00734966">
            <w:pPr>
              <w:jc w:val="center"/>
              <w:rPr>
                <w:rFonts w:ascii="Times New Roman" w:hAnsi="Times New Roman"/>
                <w:sz w:val="28"/>
                <w:szCs w:val="28"/>
              </w:rPr>
            </w:pPr>
            <w:r w:rsidRPr="00651C25">
              <w:rPr>
                <w:rFonts w:ascii="Times New Roman" w:hAnsi="Times New Roman"/>
                <w:sz w:val="28"/>
                <w:szCs w:val="28"/>
              </w:rPr>
              <w:t>1</w:t>
            </w:r>
            <w:r>
              <w:rPr>
                <w:rFonts w:ascii="Times New Roman" w:hAnsi="Times New Roman"/>
                <w:sz w:val="28"/>
                <w:szCs w:val="28"/>
              </w:rPr>
              <w:t>9</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Праздничные мероприятия, посвященные ко Дню города</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сентябрь</w:t>
            </w:r>
          </w:p>
        </w:tc>
        <w:tc>
          <w:tcPr>
            <w:tcW w:w="3587" w:type="dxa"/>
          </w:tcPr>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Pr>
                <w:rFonts w:ascii="Times New Roman" w:hAnsi="Times New Roman"/>
                <w:sz w:val="28"/>
                <w:szCs w:val="28"/>
              </w:rPr>
              <w:t>20</w:t>
            </w:r>
            <w:r w:rsidRPr="00651C25">
              <w:rPr>
                <w:rFonts w:ascii="Times New Roman" w:hAnsi="Times New Roman"/>
                <w:sz w:val="28"/>
                <w:szCs w:val="28"/>
              </w:rPr>
              <w:t>.</w:t>
            </w:r>
          </w:p>
        </w:tc>
        <w:tc>
          <w:tcPr>
            <w:tcW w:w="7306"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Мероприятие, посвященное Дню народного единства</w:t>
            </w:r>
          </w:p>
        </w:tc>
        <w:tc>
          <w:tcPr>
            <w:tcW w:w="2394" w:type="dxa"/>
          </w:tcPr>
          <w:p w:rsidR="00734966" w:rsidRPr="00651C25" w:rsidRDefault="00734966" w:rsidP="00237C13">
            <w:pPr>
              <w:jc w:val="center"/>
              <w:rPr>
                <w:rFonts w:ascii="Times New Roman" w:hAnsi="Times New Roman"/>
                <w:sz w:val="28"/>
                <w:szCs w:val="28"/>
              </w:rPr>
            </w:pPr>
            <w:r w:rsidRPr="00651C25">
              <w:rPr>
                <w:rFonts w:ascii="Times New Roman" w:hAnsi="Times New Roman"/>
                <w:sz w:val="28"/>
                <w:szCs w:val="28"/>
              </w:rPr>
              <w:t>ноябрь</w:t>
            </w:r>
          </w:p>
        </w:tc>
        <w:tc>
          <w:tcPr>
            <w:tcW w:w="3587" w:type="dxa"/>
          </w:tcPr>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734966" w:rsidRPr="00651C25" w:rsidTr="00734966">
        <w:tc>
          <w:tcPr>
            <w:tcW w:w="932" w:type="dxa"/>
          </w:tcPr>
          <w:p w:rsidR="00734966" w:rsidRPr="00651C25" w:rsidRDefault="00734966" w:rsidP="00734966">
            <w:pPr>
              <w:jc w:val="center"/>
              <w:rPr>
                <w:rFonts w:ascii="Times New Roman" w:hAnsi="Times New Roman"/>
                <w:sz w:val="28"/>
                <w:szCs w:val="28"/>
              </w:rPr>
            </w:pPr>
            <w:r w:rsidRPr="00651C25">
              <w:rPr>
                <w:rFonts w:ascii="Times New Roman" w:hAnsi="Times New Roman"/>
                <w:sz w:val="28"/>
                <w:szCs w:val="28"/>
              </w:rPr>
              <w:t>2</w:t>
            </w:r>
            <w:r>
              <w:rPr>
                <w:rFonts w:ascii="Times New Roman" w:hAnsi="Times New Roman"/>
                <w:sz w:val="28"/>
                <w:szCs w:val="28"/>
              </w:rPr>
              <w:t>1</w:t>
            </w:r>
            <w:r w:rsidRPr="00651C25">
              <w:rPr>
                <w:rFonts w:ascii="Times New Roman" w:hAnsi="Times New Roman"/>
                <w:sz w:val="28"/>
                <w:szCs w:val="28"/>
              </w:rPr>
              <w:t>.</w:t>
            </w:r>
          </w:p>
        </w:tc>
        <w:tc>
          <w:tcPr>
            <w:tcW w:w="7306" w:type="dxa"/>
          </w:tcPr>
          <w:p w:rsidR="00734966" w:rsidRPr="00651C25" w:rsidRDefault="00734966" w:rsidP="00237C13">
            <w:pPr>
              <w:rPr>
                <w:rFonts w:ascii="Times New Roman" w:hAnsi="Times New Roman"/>
                <w:color w:val="000000"/>
                <w:sz w:val="28"/>
                <w:szCs w:val="28"/>
              </w:rPr>
            </w:pPr>
            <w:r w:rsidRPr="00651C25">
              <w:rPr>
                <w:rFonts w:ascii="Times New Roman" w:hAnsi="Times New Roman"/>
                <w:color w:val="000000"/>
                <w:sz w:val="28"/>
                <w:szCs w:val="28"/>
              </w:rPr>
              <w:t xml:space="preserve">Турнир по мини-футболу </w:t>
            </w:r>
            <w:r w:rsidRPr="00651C25">
              <w:rPr>
                <w:rFonts w:ascii="Times New Roman" w:hAnsi="Times New Roman"/>
                <w:sz w:val="28"/>
                <w:szCs w:val="28"/>
              </w:rPr>
              <w:t>на призы Хурала представителей города Кызыла</w:t>
            </w:r>
          </w:p>
        </w:tc>
        <w:tc>
          <w:tcPr>
            <w:tcW w:w="2394" w:type="dxa"/>
          </w:tcPr>
          <w:p w:rsidR="00734966" w:rsidRPr="00651C25" w:rsidRDefault="00734966" w:rsidP="00237C13">
            <w:pPr>
              <w:jc w:val="center"/>
              <w:rPr>
                <w:rFonts w:ascii="Times New Roman" w:hAnsi="Times New Roman"/>
                <w:color w:val="000000"/>
                <w:sz w:val="28"/>
                <w:szCs w:val="28"/>
              </w:rPr>
            </w:pPr>
            <w:r w:rsidRPr="00651C25">
              <w:rPr>
                <w:rFonts w:ascii="Times New Roman" w:hAnsi="Times New Roman"/>
                <w:color w:val="000000"/>
                <w:sz w:val="28"/>
                <w:szCs w:val="28"/>
              </w:rPr>
              <w:t>Ноябрь</w:t>
            </w:r>
          </w:p>
        </w:tc>
        <w:tc>
          <w:tcPr>
            <w:tcW w:w="3587" w:type="dxa"/>
          </w:tcPr>
          <w:p w:rsidR="00734966" w:rsidRPr="00323C54" w:rsidRDefault="00734966" w:rsidP="00237C13">
            <w:pPr>
              <w:jc w:val="center"/>
              <w:rPr>
                <w:rFonts w:ascii="Times New Roman" w:hAnsi="Times New Roman"/>
                <w:sz w:val="24"/>
                <w:szCs w:val="24"/>
              </w:rPr>
            </w:pPr>
            <w:r w:rsidRPr="00323C54">
              <w:rPr>
                <w:rFonts w:ascii="Times New Roman" w:hAnsi="Times New Roman"/>
                <w:sz w:val="24"/>
                <w:szCs w:val="24"/>
              </w:rPr>
              <w:t>комитет</w:t>
            </w:r>
          </w:p>
        </w:tc>
      </w:tr>
      <w:tr w:rsidR="00734966" w:rsidRPr="00651C25" w:rsidTr="00734966">
        <w:tc>
          <w:tcPr>
            <w:tcW w:w="932" w:type="dxa"/>
          </w:tcPr>
          <w:p w:rsidR="00734966" w:rsidRPr="00651C25" w:rsidRDefault="00734966" w:rsidP="00734966">
            <w:pPr>
              <w:jc w:val="center"/>
              <w:rPr>
                <w:rFonts w:ascii="Times New Roman" w:hAnsi="Times New Roman"/>
                <w:sz w:val="28"/>
                <w:szCs w:val="28"/>
              </w:rPr>
            </w:pPr>
            <w:r w:rsidRPr="00651C25">
              <w:rPr>
                <w:rFonts w:ascii="Times New Roman" w:hAnsi="Times New Roman"/>
                <w:sz w:val="28"/>
                <w:szCs w:val="28"/>
              </w:rPr>
              <w:t>2</w:t>
            </w:r>
            <w:r>
              <w:rPr>
                <w:rFonts w:ascii="Times New Roman" w:hAnsi="Times New Roman"/>
                <w:sz w:val="28"/>
                <w:szCs w:val="28"/>
              </w:rPr>
              <w:t>2</w:t>
            </w:r>
            <w:r w:rsidRPr="00651C25">
              <w:rPr>
                <w:rFonts w:ascii="Times New Roman" w:hAnsi="Times New Roman"/>
                <w:sz w:val="28"/>
                <w:szCs w:val="28"/>
              </w:rPr>
              <w:t>.</w:t>
            </w:r>
          </w:p>
        </w:tc>
        <w:tc>
          <w:tcPr>
            <w:tcW w:w="7306" w:type="dxa"/>
          </w:tcPr>
          <w:p w:rsidR="00734966" w:rsidRPr="00651C25" w:rsidRDefault="00734966" w:rsidP="00237C13">
            <w:pPr>
              <w:rPr>
                <w:rFonts w:ascii="Times New Roman" w:hAnsi="Times New Roman"/>
                <w:color w:val="000000"/>
                <w:sz w:val="28"/>
                <w:szCs w:val="28"/>
              </w:rPr>
            </w:pPr>
            <w:r w:rsidRPr="00651C25">
              <w:rPr>
                <w:rFonts w:ascii="Times New Roman" w:hAnsi="Times New Roman"/>
                <w:sz w:val="28"/>
                <w:szCs w:val="28"/>
              </w:rPr>
              <w:t>Мероприятия, приуроченные к Международному Дню инвалидов</w:t>
            </w:r>
          </w:p>
        </w:tc>
        <w:tc>
          <w:tcPr>
            <w:tcW w:w="2394" w:type="dxa"/>
          </w:tcPr>
          <w:p w:rsidR="00734966" w:rsidRPr="00651C25" w:rsidRDefault="00734966" w:rsidP="00237C13">
            <w:pPr>
              <w:jc w:val="center"/>
              <w:rPr>
                <w:rFonts w:ascii="Times New Roman" w:hAnsi="Times New Roman"/>
                <w:color w:val="000000"/>
                <w:sz w:val="28"/>
                <w:szCs w:val="28"/>
              </w:rPr>
            </w:pPr>
            <w:r w:rsidRPr="00651C25">
              <w:rPr>
                <w:rFonts w:ascii="Times New Roman" w:hAnsi="Times New Roman"/>
                <w:sz w:val="28"/>
                <w:szCs w:val="28"/>
              </w:rPr>
              <w:t>декабрь</w:t>
            </w:r>
          </w:p>
        </w:tc>
        <w:tc>
          <w:tcPr>
            <w:tcW w:w="3587" w:type="dxa"/>
          </w:tcPr>
          <w:p w:rsidR="00734966" w:rsidRPr="00323C54" w:rsidRDefault="00734966" w:rsidP="00237C13">
            <w:pPr>
              <w:pStyle w:val="a3"/>
              <w:jc w:val="center"/>
              <w:rPr>
                <w:rFonts w:ascii="Times New Roman" w:hAnsi="Times New Roman"/>
                <w:sz w:val="24"/>
                <w:szCs w:val="24"/>
              </w:rPr>
            </w:pPr>
            <w:r w:rsidRPr="00323C54">
              <w:rPr>
                <w:rFonts w:ascii="Times New Roman" w:hAnsi="Times New Roman"/>
                <w:sz w:val="24"/>
                <w:szCs w:val="24"/>
              </w:rPr>
              <w:t xml:space="preserve">Департамент культуры, </w:t>
            </w:r>
          </w:p>
          <w:p w:rsidR="00734966" w:rsidRPr="00323C54" w:rsidRDefault="00734966" w:rsidP="00237C13">
            <w:pPr>
              <w:jc w:val="center"/>
              <w:rPr>
                <w:rFonts w:ascii="Times New Roman" w:hAnsi="Times New Roman"/>
                <w:sz w:val="24"/>
                <w:szCs w:val="24"/>
              </w:rPr>
            </w:pPr>
            <w:r w:rsidRPr="00323C54">
              <w:rPr>
                <w:rFonts w:ascii="Times New Roman" w:hAnsi="Times New Roman"/>
                <w:sz w:val="24"/>
                <w:szCs w:val="24"/>
              </w:rPr>
              <w:t>спорта и молодежной политики</w:t>
            </w:r>
          </w:p>
        </w:tc>
      </w:tr>
      <w:tr w:rsidR="00734966" w:rsidRPr="00651C25" w:rsidTr="00734966">
        <w:tc>
          <w:tcPr>
            <w:tcW w:w="932" w:type="dxa"/>
          </w:tcPr>
          <w:p w:rsidR="00734966" w:rsidRPr="00651C25" w:rsidRDefault="00734966" w:rsidP="00237C13">
            <w:pPr>
              <w:jc w:val="center"/>
              <w:rPr>
                <w:rFonts w:ascii="Times New Roman" w:hAnsi="Times New Roman"/>
                <w:sz w:val="28"/>
                <w:szCs w:val="28"/>
              </w:rPr>
            </w:pPr>
            <w:r>
              <w:rPr>
                <w:rFonts w:ascii="Times New Roman" w:hAnsi="Times New Roman"/>
                <w:sz w:val="28"/>
                <w:szCs w:val="28"/>
              </w:rPr>
              <w:t>23</w:t>
            </w:r>
            <w:r w:rsidRPr="00651C25">
              <w:rPr>
                <w:rFonts w:ascii="Times New Roman" w:hAnsi="Times New Roman"/>
                <w:sz w:val="28"/>
                <w:szCs w:val="28"/>
              </w:rPr>
              <w:t>.</w:t>
            </w:r>
          </w:p>
        </w:tc>
        <w:tc>
          <w:tcPr>
            <w:tcW w:w="7306" w:type="dxa"/>
          </w:tcPr>
          <w:p w:rsidR="00734966" w:rsidRPr="00651C25" w:rsidRDefault="00734966" w:rsidP="00237C13">
            <w:pPr>
              <w:rPr>
                <w:rFonts w:ascii="Times New Roman" w:hAnsi="Times New Roman"/>
                <w:color w:val="000000"/>
                <w:sz w:val="28"/>
                <w:szCs w:val="28"/>
              </w:rPr>
            </w:pPr>
            <w:r w:rsidRPr="00651C25">
              <w:rPr>
                <w:rFonts w:ascii="Times New Roman" w:hAnsi="Times New Roman"/>
                <w:color w:val="000000"/>
                <w:sz w:val="28"/>
                <w:szCs w:val="28"/>
              </w:rPr>
              <w:t>Фестиваль ледовых скульптур «Ледовая сказка в Центре Азии»</w:t>
            </w:r>
          </w:p>
        </w:tc>
        <w:tc>
          <w:tcPr>
            <w:tcW w:w="2394" w:type="dxa"/>
          </w:tcPr>
          <w:p w:rsidR="00734966" w:rsidRPr="00651C25" w:rsidRDefault="00734966" w:rsidP="00237C13">
            <w:pPr>
              <w:jc w:val="center"/>
              <w:rPr>
                <w:rFonts w:ascii="Times New Roman" w:hAnsi="Times New Roman"/>
                <w:color w:val="000000"/>
                <w:sz w:val="28"/>
                <w:szCs w:val="28"/>
              </w:rPr>
            </w:pPr>
            <w:r w:rsidRPr="00651C25">
              <w:rPr>
                <w:rFonts w:ascii="Times New Roman" w:hAnsi="Times New Roman"/>
                <w:color w:val="000000"/>
                <w:sz w:val="28"/>
                <w:szCs w:val="28"/>
              </w:rPr>
              <w:t>Декабрь</w:t>
            </w:r>
          </w:p>
        </w:tc>
        <w:tc>
          <w:tcPr>
            <w:tcW w:w="3587" w:type="dxa"/>
          </w:tcPr>
          <w:p w:rsidR="00734966" w:rsidRPr="00323C54" w:rsidRDefault="00734966" w:rsidP="00237C13">
            <w:pPr>
              <w:jc w:val="center"/>
              <w:rPr>
                <w:rFonts w:ascii="Times New Roman" w:hAnsi="Times New Roman"/>
                <w:sz w:val="24"/>
                <w:szCs w:val="24"/>
              </w:rPr>
            </w:pPr>
            <w:r w:rsidRPr="00323C54">
              <w:rPr>
                <w:rFonts w:ascii="Times New Roman" w:hAnsi="Times New Roman"/>
                <w:sz w:val="24"/>
                <w:szCs w:val="24"/>
              </w:rPr>
              <w:t>комитет</w:t>
            </w:r>
          </w:p>
        </w:tc>
      </w:tr>
    </w:tbl>
    <w:p w:rsidR="00237C13" w:rsidRPr="00651C25" w:rsidRDefault="00237C13" w:rsidP="00237C13">
      <w:pPr>
        <w:rPr>
          <w:rFonts w:ascii="Times New Roman" w:hAnsi="Times New Roman"/>
          <w:sz w:val="28"/>
          <w:szCs w:val="28"/>
        </w:rPr>
      </w:pPr>
    </w:p>
    <w:p w:rsidR="000979D6" w:rsidRPr="00651C25" w:rsidRDefault="000979D6">
      <w:pPr>
        <w:rPr>
          <w:rFonts w:ascii="Times New Roman" w:hAnsi="Times New Roman"/>
          <w:sz w:val="28"/>
          <w:szCs w:val="28"/>
        </w:rPr>
      </w:pPr>
    </w:p>
    <w:sectPr w:rsidR="000979D6" w:rsidRPr="00651C25" w:rsidSect="00237C13">
      <w:pgSz w:w="16838" w:h="11906" w:orient="landscape"/>
      <w:pgMar w:top="567" w:right="1134"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A0391"/>
    <w:multiLevelType w:val="hybridMultilevel"/>
    <w:tmpl w:val="257EC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C50"/>
    <w:rsid w:val="00001965"/>
    <w:rsid w:val="0003181B"/>
    <w:rsid w:val="000979D6"/>
    <w:rsid w:val="000B0D79"/>
    <w:rsid w:val="001F59B9"/>
    <w:rsid w:val="00237C13"/>
    <w:rsid w:val="00255CAD"/>
    <w:rsid w:val="00277926"/>
    <w:rsid w:val="002F3912"/>
    <w:rsid w:val="00304305"/>
    <w:rsid w:val="00323C54"/>
    <w:rsid w:val="00344CE8"/>
    <w:rsid w:val="00351FEB"/>
    <w:rsid w:val="003578CE"/>
    <w:rsid w:val="00391FFF"/>
    <w:rsid w:val="003C4317"/>
    <w:rsid w:val="0043119B"/>
    <w:rsid w:val="00442E60"/>
    <w:rsid w:val="004E121D"/>
    <w:rsid w:val="005C10AE"/>
    <w:rsid w:val="00642371"/>
    <w:rsid w:val="00651C25"/>
    <w:rsid w:val="00703F56"/>
    <w:rsid w:val="00734966"/>
    <w:rsid w:val="00777A4B"/>
    <w:rsid w:val="007B4453"/>
    <w:rsid w:val="007C4E6F"/>
    <w:rsid w:val="009E4295"/>
    <w:rsid w:val="00A10553"/>
    <w:rsid w:val="00A506E3"/>
    <w:rsid w:val="00A66679"/>
    <w:rsid w:val="00AC01D1"/>
    <w:rsid w:val="00AE3896"/>
    <w:rsid w:val="00B05533"/>
    <w:rsid w:val="00B43BDB"/>
    <w:rsid w:val="00B53017"/>
    <w:rsid w:val="00B805C1"/>
    <w:rsid w:val="00C37E4D"/>
    <w:rsid w:val="00C85C50"/>
    <w:rsid w:val="00CB6664"/>
    <w:rsid w:val="00CE4CF0"/>
    <w:rsid w:val="00D4578C"/>
    <w:rsid w:val="00DE6470"/>
    <w:rsid w:val="00E13CDC"/>
    <w:rsid w:val="00E9582B"/>
    <w:rsid w:val="00EA3B5D"/>
    <w:rsid w:val="00EC4BBD"/>
    <w:rsid w:val="00EF53E3"/>
    <w:rsid w:val="00F32591"/>
    <w:rsid w:val="00F45F00"/>
    <w:rsid w:val="00FB38CA"/>
    <w:rsid w:val="00FB5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5C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85C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99"/>
    <w:qFormat/>
    <w:rsid w:val="00C85C50"/>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C85C50"/>
    <w:pPr>
      <w:spacing w:after="0" w:line="240" w:lineRule="auto"/>
      <w:ind w:left="720"/>
      <w:contextualSpacing/>
    </w:pPr>
    <w:rPr>
      <w:rFonts w:ascii="Times New Roman" w:hAnsi="Times New Roman"/>
      <w:sz w:val="24"/>
      <w:szCs w:val="24"/>
    </w:rPr>
  </w:style>
  <w:style w:type="paragraph" w:styleId="a5">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Знак Знак Знак"/>
    <w:basedOn w:val="a"/>
    <w:link w:val="a6"/>
    <w:uiPriority w:val="99"/>
    <w:unhideWhenUsed/>
    <w:qFormat/>
    <w:rsid w:val="00C85C50"/>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C85C50"/>
    <w:rPr>
      <w:rFonts w:ascii="Times New Roman" w:eastAsia="Times New Roman" w:hAnsi="Times New Roman" w:cs="Times New Roman"/>
      <w:sz w:val="24"/>
      <w:szCs w:val="24"/>
      <w:lang w:eastAsia="ru-RU"/>
    </w:rPr>
  </w:style>
  <w:style w:type="character" w:customStyle="1" w:styleId="a7">
    <w:name w:val="Основной текст_"/>
    <w:link w:val="3"/>
    <w:rsid w:val="00C85C50"/>
    <w:rPr>
      <w:sz w:val="27"/>
      <w:szCs w:val="27"/>
      <w:shd w:val="clear" w:color="auto" w:fill="FFFFFF"/>
    </w:rPr>
  </w:style>
  <w:style w:type="paragraph" w:customStyle="1" w:styleId="3">
    <w:name w:val="Основной текст3"/>
    <w:basedOn w:val="a"/>
    <w:link w:val="a7"/>
    <w:rsid w:val="00C85C50"/>
    <w:pPr>
      <w:shd w:val="clear" w:color="auto" w:fill="FFFFFF"/>
      <w:spacing w:after="180" w:line="0" w:lineRule="atLeast"/>
    </w:pPr>
    <w:rPr>
      <w:rFonts w:asciiTheme="minorHAnsi" w:eastAsiaTheme="minorHAnsi" w:hAnsiTheme="minorHAnsi" w:cstheme="minorBidi"/>
      <w:sz w:val="27"/>
      <w:szCs w:val="27"/>
      <w:lang w:eastAsia="en-US"/>
    </w:rPr>
  </w:style>
  <w:style w:type="table" w:styleId="a8">
    <w:name w:val="Table Grid"/>
    <w:basedOn w:val="a1"/>
    <w:uiPriority w:val="59"/>
    <w:rsid w:val="00237C1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651C2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0129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AEC3-78AE-4655-9CA2-6131B2B7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4539</Words>
  <Characters>25874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uh096</cp:lastModifiedBy>
  <cp:revision>4</cp:revision>
  <cp:lastPrinted>2016-12-29T05:43:00Z</cp:lastPrinted>
  <dcterms:created xsi:type="dcterms:W3CDTF">2016-12-26T05:49:00Z</dcterms:created>
  <dcterms:modified xsi:type="dcterms:W3CDTF">2016-12-29T05:44:00Z</dcterms:modified>
</cp:coreProperties>
</file>